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BDDA" w14:textId="77777777" w:rsidR="00B24C83" w:rsidRDefault="009924AE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281728" w:rsidRPr="00281728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创新经营计划设计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76371036" w14:textId="77777777" w:rsidR="00B24C83" w:rsidRPr="00281728" w:rsidRDefault="00B24C83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3975D46A" w14:textId="77777777" w:rsidR="00B24C83" w:rsidRDefault="009924A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1479"/>
        <w:gridCol w:w="1211"/>
        <w:gridCol w:w="1559"/>
        <w:gridCol w:w="1605"/>
        <w:gridCol w:w="1514"/>
      </w:tblGrid>
      <w:tr w:rsidR="00B24C83" w14:paraId="1EEB43F4" w14:textId="77777777">
        <w:trPr>
          <w:trHeight w:val="354"/>
        </w:trPr>
        <w:tc>
          <w:tcPr>
            <w:tcW w:w="1421" w:type="dxa"/>
            <w:vAlign w:val="center"/>
          </w:tcPr>
          <w:p w14:paraId="7862C4D7" w14:textId="77777777" w:rsidR="00B24C83" w:rsidRDefault="009924A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14:paraId="00266040" w14:textId="05BD7554" w:rsidR="00B24C83" w:rsidRDefault="000F1BDE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学科基础</w:t>
            </w:r>
            <w:r w:rsidR="00910F4D"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5B471957" w14:textId="77777777" w:rsidR="00B24C83" w:rsidRDefault="009924A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51A4113F" w14:textId="77777777" w:rsidR="00B24C83" w:rsidRDefault="000D4526" w:rsidP="000D452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14:paraId="1E3682AB" w14:textId="77777777" w:rsidR="00B24C83" w:rsidRDefault="009924AE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2C3F995D" w14:textId="77777777" w:rsidR="00B24C83" w:rsidRDefault="000D4526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B24C83" w14:paraId="194B0470" w14:textId="77777777">
        <w:trPr>
          <w:trHeight w:val="371"/>
        </w:trPr>
        <w:tc>
          <w:tcPr>
            <w:tcW w:w="1421" w:type="dxa"/>
            <w:vAlign w:val="center"/>
          </w:tcPr>
          <w:p w14:paraId="429A9FD6" w14:textId="77777777" w:rsidR="00B24C83" w:rsidRDefault="009924A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14:paraId="40F2B76C" w14:textId="77777777" w:rsidR="00B24C83" w:rsidRDefault="000F1BD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创新经营计划设计</w:t>
            </w:r>
          </w:p>
        </w:tc>
        <w:tc>
          <w:tcPr>
            <w:tcW w:w="1559" w:type="dxa"/>
            <w:vAlign w:val="center"/>
          </w:tcPr>
          <w:p w14:paraId="3A738C8A" w14:textId="77777777" w:rsidR="00B24C83" w:rsidRDefault="009924A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7DE36FF5" w14:textId="77777777" w:rsidR="00B24C83" w:rsidRDefault="00281728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 w:rsidRPr="00792F08">
              <w:rPr>
                <w:rFonts w:cs="PMingLiU"/>
                <w:color w:val="000000" w:themeColor="text1"/>
                <w:sz w:val="21"/>
                <w:szCs w:val="21"/>
              </w:rPr>
              <w:t>Innovative Business Plan Design</w:t>
            </w:r>
          </w:p>
        </w:tc>
      </w:tr>
      <w:tr w:rsidR="00B24C83" w14:paraId="6B65B6CB" w14:textId="77777777">
        <w:trPr>
          <w:trHeight w:val="371"/>
        </w:trPr>
        <w:tc>
          <w:tcPr>
            <w:tcW w:w="1421" w:type="dxa"/>
            <w:vAlign w:val="center"/>
          </w:tcPr>
          <w:p w14:paraId="6DF60F08" w14:textId="77777777" w:rsidR="00B24C83" w:rsidRDefault="009924A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14:paraId="13AB97A7" w14:textId="77777777" w:rsidR="00B24C83" w:rsidRDefault="000F1BD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F01ZB10Z</w:t>
            </w:r>
          </w:p>
        </w:tc>
        <w:tc>
          <w:tcPr>
            <w:tcW w:w="1559" w:type="dxa"/>
            <w:vAlign w:val="center"/>
          </w:tcPr>
          <w:p w14:paraId="38E58AF4" w14:textId="77777777" w:rsidR="00B24C83" w:rsidRDefault="009924A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59108FB3" w14:textId="77777777" w:rsidR="00B24C83" w:rsidRDefault="00710B2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市场营销</w:t>
            </w:r>
          </w:p>
        </w:tc>
      </w:tr>
      <w:tr w:rsidR="00B24C83" w14:paraId="7CF7F6F8" w14:textId="77777777">
        <w:trPr>
          <w:trHeight w:val="90"/>
        </w:trPr>
        <w:tc>
          <w:tcPr>
            <w:tcW w:w="1421" w:type="dxa"/>
            <w:vAlign w:val="center"/>
          </w:tcPr>
          <w:p w14:paraId="382271BF" w14:textId="77777777" w:rsidR="00B24C83" w:rsidRDefault="009924A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14:paraId="1C728AB9" w14:textId="77777777" w:rsidR="00B24C83" w:rsidRDefault="000F1BD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7140A8FB" w14:textId="77777777" w:rsidR="00B24C83" w:rsidRDefault="009924A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589F93DA" w14:textId="15ED7578" w:rsidR="00B24C83" w:rsidRDefault="00281728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管理学原理、</w:t>
            </w:r>
            <w:r w:rsidR="00F70BA8">
              <w:rPr>
                <w:rFonts w:hint="eastAsia"/>
                <w:szCs w:val="21"/>
              </w:rPr>
              <w:t>西方</w:t>
            </w:r>
            <w:r>
              <w:rPr>
                <w:rFonts w:hint="eastAsia"/>
                <w:szCs w:val="21"/>
              </w:rPr>
              <w:t>经济学、市场营销</w:t>
            </w:r>
            <w:r w:rsidR="00792F08">
              <w:rPr>
                <w:rFonts w:hint="eastAsia"/>
                <w:szCs w:val="21"/>
              </w:rPr>
              <w:t>学</w:t>
            </w:r>
          </w:p>
        </w:tc>
      </w:tr>
      <w:tr w:rsidR="00B24C83" w14:paraId="21A83DAE" w14:textId="77777777">
        <w:trPr>
          <w:trHeight w:val="358"/>
        </w:trPr>
        <w:tc>
          <w:tcPr>
            <w:tcW w:w="1421" w:type="dxa"/>
            <w:vAlign w:val="center"/>
          </w:tcPr>
          <w:p w14:paraId="4FCA940F" w14:textId="77777777" w:rsidR="00B24C83" w:rsidRDefault="009924A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14:paraId="299EE8FB" w14:textId="77777777" w:rsidR="00B24C83" w:rsidRDefault="000F1BD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1W</w:t>
            </w:r>
          </w:p>
        </w:tc>
        <w:tc>
          <w:tcPr>
            <w:tcW w:w="1559" w:type="dxa"/>
            <w:vAlign w:val="center"/>
          </w:tcPr>
          <w:p w14:paraId="505C9D61" w14:textId="77777777" w:rsidR="00B24C83" w:rsidRDefault="009924AE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14:paraId="0C0E74EC" w14:textId="77777777" w:rsidR="00B24C83" w:rsidRDefault="000F1BD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B24C83" w14:paraId="4039DC91" w14:textId="77777777">
        <w:trPr>
          <w:trHeight w:val="358"/>
        </w:trPr>
        <w:tc>
          <w:tcPr>
            <w:tcW w:w="4111" w:type="dxa"/>
            <w:gridSpan w:val="3"/>
            <w:vAlign w:val="center"/>
          </w:tcPr>
          <w:p w14:paraId="4E52FBAD" w14:textId="77777777" w:rsidR="00B24C83" w:rsidRDefault="009924A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bCs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608DEFEA" w14:textId="77777777" w:rsidR="00B24C83" w:rsidRDefault="000F1BDE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06CF8A7C" w14:textId="77777777" w:rsidR="00B24C83" w:rsidRDefault="00B24C8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300686C" w14:textId="77777777" w:rsidR="00B24C83" w:rsidRDefault="009924AE">
      <w:pPr>
        <w:ind w:firstLineChars="200" w:firstLine="562"/>
        <w:rPr>
          <w:rStyle w:val="a6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21B2EBFA" w14:textId="77777777" w:rsidR="00B24C83" w:rsidRPr="00F94B1C" w:rsidRDefault="00F94B1C" w:rsidP="00F94B1C">
      <w:pPr>
        <w:spacing w:line="360" w:lineRule="auto"/>
        <w:ind w:firstLineChars="200" w:firstLine="420"/>
        <w:rPr>
          <w:color w:val="000000"/>
          <w:sz w:val="21"/>
          <w:szCs w:val="21"/>
        </w:rPr>
      </w:pPr>
      <w:r w:rsidRPr="00F94B1C">
        <w:rPr>
          <w:rFonts w:hint="eastAsia"/>
          <w:color w:val="000000"/>
          <w:sz w:val="21"/>
          <w:szCs w:val="21"/>
        </w:rPr>
        <w:t>《创新经营计划设计》</w:t>
      </w:r>
      <w:r w:rsidRPr="00F94B1C">
        <w:rPr>
          <w:color w:val="000000"/>
          <w:sz w:val="21"/>
          <w:szCs w:val="21"/>
        </w:rPr>
        <w:t>是</w:t>
      </w:r>
      <w:r w:rsidR="0091264E">
        <w:rPr>
          <w:rFonts w:hint="eastAsia"/>
          <w:color w:val="000000"/>
          <w:sz w:val="21"/>
          <w:szCs w:val="21"/>
        </w:rPr>
        <w:t>市场营销</w:t>
      </w:r>
      <w:r w:rsidRPr="00F94B1C">
        <w:rPr>
          <w:rFonts w:hint="eastAsia"/>
          <w:color w:val="000000"/>
          <w:sz w:val="21"/>
          <w:szCs w:val="21"/>
        </w:rPr>
        <w:t>专业的一门</w:t>
      </w:r>
      <w:r w:rsidR="0091264E">
        <w:rPr>
          <w:rFonts w:hint="eastAsia"/>
          <w:color w:val="000000"/>
          <w:sz w:val="21"/>
          <w:szCs w:val="21"/>
        </w:rPr>
        <w:t>学科基础</w:t>
      </w:r>
      <w:r w:rsidR="000D4526">
        <w:rPr>
          <w:rFonts w:cs="Times New Roman" w:hint="eastAsia"/>
          <w:color w:val="000000" w:themeColor="text1"/>
          <w:sz w:val="21"/>
          <w:szCs w:val="21"/>
        </w:rPr>
        <w:t>必修</w:t>
      </w:r>
      <w:r w:rsidR="0091264E">
        <w:rPr>
          <w:rFonts w:hint="eastAsia"/>
          <w:color w:val="000000"/>
          <w:sz w:val="21"/>
          <w:szCs w:val="21"/>
        </w:rPr>
        <w:t>课程</w:t>
      </w:r>
      <w:r w:rsidR="000D4526">
        <w:rPr>
          <w:rFonts w:hint="eastAsia"/>
          <w:color w:val="000000"/>
          <w:sz w:val="21"/>
          <w:szCs w:val="21"/>
        </w:rPr>
        <w:t>。《</w:t>
      </w:r>
      <w:r w:rsidR="000D4526" w:rsidRPr="00E80076">
        <w:rPr>
          <w:rFonts w:cs="PMingLiU" w:hint="eastAsia"/>
          <w:color w:val="000000" w:themeColor="text1"/>
          <w:sz w:val="21"/>
          <w:szCs w:val="21"/>
        </w:rPr>
        <w:t>创新经营计划设计》是</w:t>
      </w:r>
      <w:r w:rsidR="000D4526" w:rsidRPr="00E80076">
        <w:rPr>
          <w:rFonts w:cs="PMingLiU"/>
          <w:color w:val="000000" w:themeColor="text1"/>
          <w:sz w:val="21"/>
          <w:szCs w:val="21"/>
        </w:rPr>
        <w:t>学生</w:t>
      </w:r>
      <w:r w:rsidR="000D4526" w:rsidRPr="00E80076">
        <w:rPr>
          <w:rFonts w:cs="PMingLiU" w:hint="eastAsia"/>
          <w:color w:val="000000" w:themeColor="text1"/>
          <w:sz w:val="21"/>
          <w:szCs w:val="21"/>
        </w:rPr>
        <w:t>结合当前的创新创业的大背景，</w:t>
      </w:r>
      <w:r w:rsidR="000D4526" w:rsidRPr="00E80076">
        <w:rPr>
          <w:rFonts w:cs="PMingLiU"/>
          <w:color w:val="000000" w:themeColor="text1"/>
          <w:sz w:val="21"/>
          <w:szCs w:val="21"/>
        </w:rPr>
        <w:t>在学习</w:t>
      </w:r>
      <w:r w:rsidR="000D4526" w:rsidRPr="00E80076">
        <w:rPr>
          <w:rFonts w:cs="PMingLiU" w:hint="eastAsia"/>
          <w:color w:val="000000" w:themeColor="text1"/>
          <w:sz w:val="21"/>
          <w:szCs w:val="21"/>
        </w:rPr>
        <w:t>一定</w:t>
      </w:r>
      <w:r w:rsidR="000D4526" w:rsidRPr="00E80076">
        <w:rPr>
          <w:rFonts w:cs="PMingLiU"/>
          <w:color w:val="000000" w:themeColor="text1"/>
          <w:sz w:val="21"/>
          <w:szCs w:val="21"/>
        </w:rPr>
        <w:t>基础课和部分专业课</w:t>
      </w:r>
      <w:r w:rsidR="000D4526" w:rsidRPr="00E80076">
        <w:rPr>
          <w:rFonts w:cs="PMingLiU" w:hint="eastAsia"/>
          <w:color w:val="000000" w:themeColor="text1"/>
          <w:sz w:val="21"/>
          <w:szCs w:val="21"/>
        </w:rPr>
        <w:t>基础上</w:t>
      </w:r>
      <w:r w:rsidR="000D4526" w:rsidRPr="00E80076">
        <w:rPr>
          <w:rFonts w:cs="PMingLiU"/>
          <w:color w:val="000000" w:themeColor="text1"/>
          <w:sz w:val="21"/>
          <w:szCs w:val="21"/>
        </w:rPr>
        <w:t>，进行的一个教学应用环节，是学生对已学知识的一次检验</w:t>
      </w:r>
      <w:r w:rsidR="000D4526" w:rsidRPr="00E80076">
        <w:rPr>
          <w:rFonts w:cs="PMingLiU" w:hint="eastAsia"/>
          <w:color w:val="000000" w:themeColor="text1"/>
          <w:sz w:val="21"/>
          <w:szCs w:val="21"/>
        </w:rPr>
        <w:t>、具有对接创新创业能力培养和辅导竞赛的作用</w:t>
      </w:r>
      <w:r w:rsidR="000D4526" w:rsidRPr="00E80076">
        <w:rPr>
          <w:rFonts w:cs="PMingLiU"/>
          <w:color w:val="000000" w:themeColor="text1"/>
          <w:sz w:val="21"/>
          <w:szCs w:val="21"/>
        </w:rPr>
        <w:t>。</w:t>
      </w:r>
      <w:r w:rsidR="008573BE">
        <w:rPr>
          <w:rFonts w:hint="eastAsia"/>
          <w:color w:val="000000"/>
          <w:sz w:val="21"/>
          <w:szCs w:val="21"/>
        </w:rPr>
        <w:t>《</w:t>
      </w:r>
      <w:r w:rsidR="008573BE" w:rsidRPr="00E80076">
        <w:rPr>
          <w:rFonts w:cs="PMingLiU" w:hint="eastAsia"/>
          <w:color w:val="000000" w:themeColor="text1"/>
          <w:sz w:val="21"/>
          <w:szCs w:val="21"/>
        </w:rPr>
        <w:t>创新经营计划设计》</w:t>
      </w:r>
      <w:r w:rsidR="008573BE">
        <w:rPr>
          <w:rFonts w:cs="PMingLiU" w:hint="eastAsia"/>
          <w:color w:val="000000" w:themeColor="text1"/>
          <w:sz w:val="21"/>
          <w:szCs w:val="21"/>
        </w:rPr>
        <w:t>通</w:t>
      </w:r>
      <w:r w:rsidR="008573BE" w:rsidRPr="00E80076">
        <w:rPr>
          <w:rFonts w:cs="PMingLiU" w:hint="eastAsia"/>
          <w:color w:val="000000" w:themeColor="text1"/>
          <w:sz w:val="21"/>
          <w:szCs w:val="21"/>
        </w:rPr>
        <w:t>过</w:t>
      </w:r>
      <w:r w:rsidR="008573BE">
        <w:rPr>
          <w:rFonts w:cs="PMingLiU" w:hint="eastAsia"/>
          <w:color w:val="000000" w:themeColor="text1"/>
          <w:sz w:val="21"/>
          <w:szCs w:val="21"/>
        </w:rPr>
        <w:t>让</w:t>
      </w:r>
      <w:r w:rsidR="008573BE" w:rsidRPr="00E80076">
        <w:rPr>
          <w:rFonts w:cs="PMingLiU" w:hint="eastAsia"/>
          <w:color w:val="000000" w:themeColor="text1"/>
          <w:sz w:val="21"/>
          <w:szCs w:val="21"/>
        </w:rPr>
        <w:t>学生学习社会生活中的创意、创新与创业个案，企业管理的成功案例；分析当前的理论技术发展、时间背景；引发学生创意、创新设计、创业设计动机，并在教师的指导下进行相关设计，最后总结、并撰写创新经营计划书、商业计划书或创业计划书。</w:t>
      </w:r>
      <w:r w:rsidR="008573BE">
        <w:rPr>
          <w:rFonts w:cs="PMingLiU" w:hint="eastAsia"/>
          <w:color w:val="000000" w:themeColor="text1"/>
          <w:sz w:val="21"/>
          <w:szCs w:val="21"/>
        </w:rPr>
        <w:t>通过</w:t>
      </w:r>
      <w:r w:rsidR="008573BE">
        <w:rPr>
          <w:rFonts w:hint="eastAsia"/>
          <w:color w:val="000000"/>
          <w:sz w:val="21"/>
          <w:szCs w:val="21"/>
        </w:rPr>
        <w:t>《</w:t>
      </w:r>
      <w:r w:rsidR="008573BE" w:rsidRPr="00E80076">
        <w:rPr>
          <w:rFonts w:cs="PMingLiU" w:hint="eastAsia"/>
          <w:color w:val="000000" w:themeColor="text1"/>
          <w:sz w:val="21"/>
          <w:szCs w:val="21"/>
        </w:rPr>
        <w:t>创新经营计划设计》</w:t>
      </w:r>
      <w:r w:rsidR="008573BE">
        <w:rPr>
          <w:rFonts w:cs="PMingLiU" w:hint="eastAsia"/>
          <w:color w:val="000000" w:themeColor="text1"/>
          <w:sz w:val="21"/>
          <w:szCs w:val="21"/>
        </w:rPr>
        <w:t>课程，提升学生</w:t>
      </w:r>
      <w:r w:rsidR="008573BE">
        <w:rPr>
          <w:rFonts w:hint="eastAsia"/>
        </w:rPr>
        <w:t>创新经营、创业设计的能力</w:t>
      </w:r>
      <w:r w:rsidR="008573BE" w:rsidRPr="00D21FF0">
        <w:rPr>
          <w:rFonts w:cs="PMingLiU"/>
          <w:color w:val="000000" w:themeColor="text1"/>
          <w:sz w:val="21"/>
          <w:szCs w:val="21"/>
        </w:rPr>
        <w:t>。</w:t>
      </w:r>
    </w:p>
    <w:p w14:paraId="58CC887F" w14:textId="77777777" w:rsidR="00F70BA8" w:rsidRDefault="00F70BA8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8138925" w14:textId="51C04965" w:rsidR="00B24C83" w:rsidRDefault="009924A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XSpec="center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3822"/>
        <w:gridCol w:w="2653"/>
        <w:gridCol w:w="1985"/>
      </w:tblGrid>
      <w:tr w:rsidR="00B24C83" w14:paraId="56C34B01" w14:textId="77777777">
        <w:trPr>
          <w:trHeight w:val="413"/>
        </w:trPr>
        <w:tc>
          <w:tcPr>
            <w:tcW w:w="4259" w:type="dxa"/>
            <w:gridSpan w:val="2"/>
            <w:vAlign w:val="center"/>
          </w:tcPr>
          <w:p w14:paraId="50813A8A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653" w:type="dxa"/>
            <w:vAlign w:val="center"/>
          </w:tcPr>
          <w:p w14:paraId="08AFA1C5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支撑人才培养规格指标点</w:t>
            </w:r>
          </w:p>
        </w:tc>
        <w:tc>
          <w:tcPr>
            <w:tcW w:w="1985" w:type="dxa"/>
            <w:vAlign w:val="center"/>
          </w:tcPr>
          <w:p w14:paraId="54DDA9AE" w14:textId="77777777" w:rsidR="00B24C83" w:rsidRDefault="009924AE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支撑人才培养规格</w:t>
            </w:r>
          </w:p>
        </w:tc>
      </w:tr>
      <w:tr w:rsidR="00B24C83" w14:paraId="7DB7DEF1" w14:textId="77777777">
        <w:trPr>
          <w:trHeight w:val="849"/>
        </w:trPr>
        <w:tc>
          <w:tcPr>
            <w:tcW w:w="437" w:type="dxa"/>
            <w:vAlign w:val="center"/>
          </w:tcPr>
          <w:p w14:paraId="1D215A8E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239BB05C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26C98ACC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1CDE71A1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2" w:type="dxa"/>
            <w:vAlign w:val="center"/>
          </w:tcPr>
          <w:p w14:paraId="1CB9E5D6" w14:textId="77777777" w:rsidR="00B24C83" w:rsidRDefault="009924A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22B30D00" w14:textId="77777777" w:rsidR="00B24C83" w:rsidRPr="00F94B1C" w:rsidRDefault="00F94B1C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了</w:t>
            </w:r>
            <w:r w:rsidRPr="00F94B1C">
              <w:rPr>
                <w:rFonts w:hint="eastAsia"/>
                <w:color w:val="000000"/>
              </w:rPr>
              <w:t>解创新经营，创业设计基本原理、方法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szCs w:val="21"/>
              </w:rPr>
              <w:t>掌握创业管理设计的基本流程。</w:t>
            </w:r>
          </w:p>
          <w:p w14:paraId="4A066CB3" w14:textId="77777777" w:rsidR="00B24C83" w:rsidRDefault="00B24C83">
            <w:pPr>
              <w:rPr>
                <w:sz w:val="21"/>
                <w:szCs w:val="21"/>
              </w:rPr>
            </w:pPr>
          </w:p>
          <w:p w14:paraId="7384F59A" w14:textId="77777777" w:rsidR="00B24C83" w:rsidRDefault="00B24C83">
            <w:pPr>
              <w:rPr>
                <w:sz w:val="21"/>
                <w:szCs w:val="21"/>
              </w:rPr>
            </w:pPr>
          </w:p>
          <w:p w14:paraId="4ECF0856" w14:textId="77777777" w:rsidR="00B24C83" w:rsidRDefault="00B24C83">
            <w:pPr>
              <w:rPr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777F9A97" w14:textId="77777777" w:rsidR="00E05438" w:rsidRDefault="00E05438" w:rsidP="00E05438">
            <w:pPr>
              <w:spacing w:line="400" w:lineRule="exact"/>
              <w:rPr>
                <w:spacing w:val="-1"/>
                <w:sz w:val="21"/>
              </w:rPr>
            </w:pPr>
            <w:r w:rsidRPr="00E05438">
              <w:rPr>
                <w:rFonts w:hint="eastAsia"/>
                <w:spacing w:val="-1"/>
                <w:sz w:val="21"/>
              </w:rPr>
              <w:t>3</w:t>
            </w:r>
            <w:r w:rsidRPr="00E05438">
              <w:rPr>
                <w:spacing w:val="-1"/>
                <w:sz w:val="21"/>
              </w:rPr>
              <w:t>-1</w:t>
            </w:r>
            <w:r w:rsidRPr="00E05438">
              <w:rPr>
                <w:rFonts w:hint="eastAsia"/>
                <w:spacing w:val="-1"/>
                <w:sz w:val="21"/>
              </w:rPr>
              <w:t>：掌握哲学、社会学、心理学、法学方面的</w:t>
            </w:r>
            <w:proofErr w:type="gramStart"/>
            <w:r w:rsidRPr="00E05438">
              <w:rPr>
                <w:rFonts w:hint="eastAsia"/>
                <w:spacing w:val="-1"/>
                <w:sz w:val="21"/>
              </w:rPr>
              <w:t>通识性知识</w:t>
            </w:r>
            <w:proofErr w:type="gramEnd"/>
            <w:r w:rsidRPr="00E05438">
              <w:rPr>
                <w:rFonts w:hint="eastAsia"/>
                <w:spacing w:val="-1"/>
                <w:sz w:val="21"/>
              </w:rPr>
              <w:t>。</w:t>
            </w:r>
          </w:p>
          <w:p w14:paraId="755A7A67" w14:textId="77777777" w:rsidR="00E05438" w:rsidRPr="00E05438" w:rsidRDefault="00E05438" w:rsidP="00E05438">
            <w:pPr>
              <w:spacing w:line="400" w:lineRule="exact"/>
              <w:rPr>
                <w:spacing w:val="-1"/>
                <w:sz w:val="21"/>
              </w:rPr>
            </w:pPr>
            <w:r w:rsidRPr="00E05438">
              <w:rPr>
                <w:spacing w:val="-1"/>
                <w:sz w:val="21"/>
              </w:rPr>
              <w:t>5-2</w:t>
            </w:r>
            <w:r w:rsidRPr="00E05438">
              <w:rPr>
                <w:rFonts w:hint="eastAsia"/>
                <w:spacing w:val="-1"/>
                <w:sz w:val="21"/>
              </w:rPr>
              <w:t>：掌握消费者行为学、客户关系管理、销售管理、市场调查与预测、商务谈判方面的基本知识与方法。</w:t>
            </w:r>
          </w:p>
          <w:p w14:paraId="2B16C2D2" w14:textId="77777777" w:rsidR="001215AB" w:rsidRPr="008A60B0" w:rsidRDefault="001215AB" w:rsidP="001215AB">
            <w:pPr>
              <w:spacing w:line="400" w:lineRule="exact"/>
              <w:rPr>
                <w:spacing w:val="-1"/>
                <w:sz w:val="21"/>
              </w:rPr>
            </w:pPr>
            <w:r w:rsidRPr="008A60B0">
              <w:rPr>
                <w:rFonts w:hint="eastAsia"/>
                <w:spacing w:val="-1"/>
                <w:sz w:val="21"/>
              </w:rPr>
              <w:lastRenderedPageBreak/>
              <w:t>的基本知识与方法。</w:t>
            </w:r>
          </w:p>
          <w:p w14:paraId="233CC071" w14:textId="77777777" w:rsidR="00B24C83" w:rsidRPr="00E05438" w:rsidRDefault="00E05438">
            <w:pPr>
              <w:shd w:val="clear" w:color="auto" w:fill="FFFFFF"/>
              <w:spacing w:before="75" w:after="75"/>
              <w:ind w:right="75"/>
              <w:rPr>
                <w:spacing w:val="-1"/>
                <w:sz w:val="21"/>
              </w:rPr>
            </w:pPr>
            <w:r w:rsidRPr="00E05438">
              <w:rPr>
                <w:rFonts w:hint="eastAsia"/>
                <w:spacing w:val="-1"/>
                <w:sz w:val="21"/>
              </w:rPr>
              <w:t>5</w:t>
            </w:r>
            <w:r w:rsidRPr="00E05438">
              <w:rPr>
                <w:spacing w:val="-1"/>
                <w:sz w:val="21"/>
              </w:rPr>
              <w:t>-4</w:t>
            </w:r>
            <w:r w:rsidRPr="00E05438">
              <w:rPr>
                <w:rFonts w:hint="eastAsia"/>
                <w:spacing w:val="-1"/>
                <w:sz w:val="21"/>
              </w:rPr>
              <w:t>：掌握市场营销专业的理论前沿及发展动态。</w:t>
            </w:r>
          </w:p>
        </w:tc>
        <w:tc>
          <w:tcPr>
            <w:tcW w:w="1985" w:type="dxa"/>
            <w:vAlign w:val="center"/>
          </w:tcPr>
          <w:p w14:paraId="6CAF73D5" w14:textId="77777777" w:rsidR="00E05438" w:rsidRDefault="00E05438" w:rsidP="00717B3D">
            <w:pPr>
              <w:shd w:val="clear" w:color="auto" w:fill="FFFFFF"/>
              <w:spacing w:before="75" w:after="75"/>
              <w:ind w:right="75"/>
            </w:pPr>
            <w:r w:rsidRPr="00E05438">
              <w:rPr>
                <w:rFonts w:hint="eastAsia"/>
              </w:rPr>
              <w:lastRenderedPageBreak/>
              <w:t>3．</w:t>
            </w:r>
            <w:proofErr w:type="gramStart"/>
            <w:r w:rsidRPr="00E05438">
              <w:t>通识性知识</w:t>
            </w:r>
            <w:proofErr w:type="gramEnd"/>
          </w:p>
          <w:p w14:paraId="21FBA8D8" w14:textId="77777777" w:rsidR="00717B3D" w:rsidRDefault="00717B3D" w:rsidP="00717B3D">
            <w:pPr>
              <w:shd w:val="clear" w:color="auto" w:fill="FFFFFF"/>
              <w:spacing w:before="75" w:after="75"/>
              <w:ind w:right="75"/>
            </w:pPr>
            <w:r w:rsidRPr="008A60B0">
              <w:rPr>
                <w:rFonts w:hint="eastAsia"/>
              </w:rPr>
              <w:t>5</w:t>
            </w:r>
            <w:r w:rsidRPr="008A60B0">
              <w:t>.</w:t>
            </w:r>
            <w:r w:rsidRPr="008A60B0">
              <w:rPr>
                <w:rFonts w:hint="eastAsia"/>
              </w:rPr>
              <w:t>专业性知识</w:t>
            </w:r>
          </w:p>
          <w:p w14:paraId="4E8920B0" w14:textId="77777777" w:rsidR="00B24C83" w:rsidRPr="00717B3D" w:rsidRDefault="00B24C83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</w:p>
        </w:tc>
      </w:tr>
      <w:tr w:rsidR="00B24C83" w14:paraId="068540CE" w14:textId="77777777">
        <w:trPr>
          <w:trHeight w:val="739"/>
        </w:trPr>
        <w:tc>
          <w:tcPr>
            <w:tcW w:w="437" w:type="dxa"/>
            <w:vAlign w:val="center"/>
          </w:tcPr>
          <w:p w14:paraId="11F0D00B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5E69FFA6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2381725A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80CA184" w14:textId="77777777" w:rsidR="00B24C83" w:rsidRDefault="009924AE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2" w:type="dxa"/>
            <w:vAlign w:val="center"/>
          </w:tcPr>
          <w:p w14:paraId="579D0EFB" w14:textId="77777777" w:rsidR="00B24C83" w:rsidRDefault="009924AE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3F549EB5" w14:textId="77777777" w:rsidR="00B24C83" w:rsidRDefault="00F94B1C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提升学生创新经营、创业设计的能力。</w:t>
            </w:r>
          </w:p>
          <w:p w14:paraId="2C595255" w14:textId="77777777" w:rsidR="00B24C83" w:rsidRDefault="00B24C83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</w:p>
          <w:p w14:paraId="79B852C7" w14:textId="77777777" w:rsidR="00B24C83" w:rsidRDefault="00B24C83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</w:p>
          <w:p w14:paraId="2F4C9C92" w14:textId="77777777" w:rsidR="00B24C83" w:rsidRDefault="00B24C83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53" w:type="dxa"/>
            <w:vAlign w:val="center"/>
          </w:tcPr>
          <w:p w14:paraId="291F65AE" w14:textId="77777777" w:rsidR="005F294A" w:rsidRPr="008A60B0" w:rsidRDefault="005F294A" w:rsidP="005F294A">
            <w:pPr>
              <w:spacing w:line="400" w:lineRule="exact"/>
              <w:rPr>
                <w:color w:val="000000"/>
                <w:sz w:val="21"/>
                <w:szCs w:val="21"/>
              </w:rPr>
            </w:pPr>
            <w:r w:rsidRPr="008A60B0">
              <w:rPr>
                <w:rFonts w:hint="eastAsia"/>
                <w:color w:val="000000"/>
                <w:sz w:val="21"/>
                <w:szCs w:val="21"/>
              </w:rPr>
              <w:t>6</w:t>
            </w:r>
            <w:r w:rsidRPr="008A60B0">
              <w:rPr>
                <w:color w:val="000000"/>
                <w:sz w:val="21"/>
                <w:szCs w:val="21"/>
              </w:rPr>
              <w:t>-2</w:t>
            </w:r>
            <w:r w:rsidRPr="008A60B0">
              <w:rPr>
                <w:rFonts w:hint="eastAsia"/>
                <w:color w:val="000000"/>
                <w:sz w:val="21"/>
                <w:szCs w:val="21"/>
              </w:rPr>
              <w:t>：具有社会认知和自我认知能力、知识应用与知识创新能力。</w:t>
            </w:r>
          </w:p>
          <w:p w14:paraId="348C997B" w14:textId="77777777" w:rsidR="00717B3D" w:rsidRPr="00717B3D" w:rsidRDefault="00717B3D" w:rsidP="00717B3D">
            <w:pPr>
              <w:spacing w:line="400" w:lineRule="exact"/>
              <w:rPr>
                <w:spacing w:val="-1"/>
                <w:sz w:val="21"/>
              </w:rPr>
            </w:pPr>
            <w:r w:rsidRPr="00717B3D">
              <w:rPr>
                <w:spacing w:val="-1"/>
                <w:sz w:val="21"/>
              </w:rPr>
              <w:t>6-3</w:t>
            </w:r>
            <w:r w:rsidRPr="00717B3D">
              <w:rPr>
                <w:rFonts w:hint="eastAsia"/>
                <w:spacing w:val="-1"/>
                <w:sz w:val="21"/>
              </w:rPr>
              <w:t>：具备进行数据收集、整理和分析的能力。</w:t>
            </w:r>
          </w:p>
          <w:p w14:paraId="10E8D249" w14:textId="77777777" w:rsidR="00B24C83" w:rsidRPr="00717B3D" w:rsidRDefault="00717B3D" w:rsidP="000D4526">
            <w:pPr>
              <w:spacing w:line="400" w:lineRule="exact"/>
              <w:rPr>
                <w:spacing w:val="-1"/>
                <w:sz w:val="21"/>
              </w:rPr>
            </w:pPr>
            <w:r w:rsidRPr="00717B3D">
              <w:rPr>
                <w:rFonts w:hint="eastAsia"/>
                <w:spacing w:val="-1"/>
                <w:sz w:val="21"/>
              </w:rPr>
              <w:t>6</w:t>
            </w:r>
            <w:r w:rsidRPr="00717B3D">
              <w:rPr>
                <w:spacing w:val="-1"/>
                <w:sz w:val="21"/>
              </w:rPr>
              <w:t>-4</w:t>
            </w:r>
            <w:r w:rsidRPr="00717B3D">
              <w:rPr>
                <w:rFonts w:hint="eastAsia"/>
                <w:spacing w:val="-1"/>
                <w:sz w:val="21"/>
              </w:rPr>
              <w:t>：具备工商管理学科基础理论知识的应用能力。</w:t>
            </w:r>
          </w:p>
        </w:tc>
        <w:tc>
          <w:tcPr>
            <w:tcW w:w="1985" w:type="dxa"/>
            <w:vAlign w:val="center"/>
          </w:tcPr>
          <w:p w14:paraId="4ED802C0" w14:textId="77777777" w:rsidR="00717B3D" w:rsidRDefault="00717B3D" w:rsidP="00717B3D">
            <w:pPr>
              <w:shd w:val="clear" w:color="auto" w:fill="FFFFFF"/>
              <w:spacing w:before="75" w:after="75"/>
              <w:ind w:right="75"/>
              <w:jc w:val="both"/>
              <w:rPr>
                <w:color w:val="000000"/>
                <w:sz w:val="21"/>
                <w:szCs w:val="21"/>
              </w:rPr>
            </w:pPr>
            <w:r w:rsidRPr="008A60B0">
              <w:rPr>
                <w:rFonts w:hint="eastAsia"/>
                <w:color w:val="000000"/>
                <w:sz w:val="21"/>
                <w:szCs w:val="21"/>
              </w:rPr>
              <w:t>6</w:t>
            </w:r>
            <w:r w:rsidRPr="008A60B0">
              <w:rPr>
                <w:color w:val="000000"/>
                <w:sz w:val="21"/>
                <w:szCs w:val="21"/>
              </w:rPr>
              <w:t>.</w:t>
            </w:r>
            <w:r w:rsidRPr="008A60B0">
              <w:rPr>
                <w:rFonts w:hint="eastAsia"/>
                <w:color w:val="000000"/>
                <w:sz w:val="21"/>
                <w:szCs w:val="21"/>
              </w:rPr>
              <w:t>知识应用能力</w:t>
            </w:r>
          </w:p>
          <w:p w14:paraId="4FEE5D7C" w14:textId="77777777" w:rsidR="00717B3D" w:rsidRPr="00717B3D" w:rsidRDefault="00717B3D">
            <w:pPr>
              <w:shd w:val="clear" w:color="auto" w:fill="FFFFFF"/>
              <w:spacing w:before="75" w:after="75"/>
              <w:ind w:right="75"/>
            </w:pPr>
          </w:p>
        </w:tc>
      </w:tr>
      <w:tr w:rsidR="00B24C83" w14:paraId="686B0C1B" w14:textId="77777777">
        <w:trPr>
          <w:trHeight w:val="413"/>
        </w:trPr>
        <w:tc>
          <w:tcPr>
            <w:tcW w:w="437" w:type="dxa"/>
          </w:tcPr>
          <w:p w14:paraId="4113E1BF" w14:textId="77777777" w:rsidR="00F94B1C" w:rsidRDefault="00F94B1C" w:rsidP="00F94B1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14:paraId="32C83E18" w14:textId="77777777" w:rsidR="00F94B1C" w:rsidRDefault="00F94B1C" w:rsidP="00F94B1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4702F32A" w14:textId="77777777" w:rsidR="00F94B1C" w:rsidRDefault="00F94B1C" w:rsidP="00F94B1C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573760EE" w14:textId="77777777" w:rsidR="00B24C83" w:rsidRDefault="00F94B1C" w:rsidP="00F94B1C">
            <w:pPr>
              <w:tabs>
                <w:tab w:val="left" w:pos="1440"/>
              </w:tabs>
              <w:jc w:val="both"/>
              <w:outlineLvl w:val="0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2" w:type="dxa"/>
          </w:tcPr>
          <w:p w14:paraId="028E8007" w14:textId="77777777" w:rsidR="00F94B1C" w:rsidRDefault="00F94B1C" w:rsidP="00F94B1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  <w:r w:rsidR="00707452">
              <w:rPr>
                <w:rFonts w:hint="eastAsia"/>
                <w:color w:val="000000"/>
              </w:rPr>
              <w:t>培养学生理论联系实际的工作作风、严肃认真的科学态度和勇于探索的创新精神，养成理论联系实际的良好习惯</w:t>
            </w:r>
            <w:r w:rsidR="00707452">
              <w:rPr>
                <w:rFonts w:hint="eastAsia"/>
                <w:sz w:val="21"/>
                <w:szCs w:val="21"/>
              </w:rPr>
              <w:t>。</w:t>
            </w:r>
          </w:p>
          <w:p w14:paraId="2FD23FCC" w14:textId="77777777" w:rsidR="00B24C83" w:rsidRDefault="00B24C83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653" w:type="dxa"/>
          </w:tcPr>
          <w:p w14:paraId="2FE631E1" w14:textId="77777777" w:rsidR="00E05438" w:rsidRPr="00E05438" w:rsidRDefault="00E05438" w:rsidP="00E05438">
            <w:pPr>
              <w:spacing w:line="400" w:lineRule="exact"/>
              <w:rPr>
                <w:color w:val="000000"/>
                <w:sz w:val="21"/>
                <w:szCs w:val="21"/>
              </w:rPr>
            </w:pPr>
            <w:r w:rsidRPr="00E05438">
              <w:rPr>
                <w:rFonts w:hint="eastAsia"/>
                <w:color w:val="000000"/>
                <w:sz w:val="21"/>
                <w:szCs w:val="21"/>
              </w:rPr>
              <w:t>7-1：具有国际视野和胸怀天下的素质。</w:t>
            </w:r>
          </w:p>
          <w:p w14:paraId="2D145B22" w14:textId="77777777" w:rsidR="00E05438" w:rsidRDefault="00E05438" w:rsidP="000D4526">
            <w:pPr>
              <w:spacing w:line="400" w:lineRule="exact"/>
              <w:rPr>
                <w:color w:val="000000" w:themeColor="text1"/>
                <w:sz w:val="21"/>
                <w:szCs w:val="21"/>
              </w:rPr>
            </w:pPr>
            <w:r w:rsidRPr="00E05438">
              <w:rPr>
                <w:rFonts w:hint="eastAsia"/>
                <w:color w:val="000000"/>
                <w:sz w:val="21"/>
                <w:szCs w:val="21"/>
              </w:rPr>
              <w:t>7-2：具有分析和解决企事业单位市场营销实际问题的专业素质。</w:t>
            </w:r>
          </w:p>
        </w:tc>
        <w:tc>
          <w:tcPr>
            <w:tcW w:w="1985" w:type="dxa"/>
          </w:tcPr>
          <w:p w14:paraId="00F8EB64" w14:textId="77777777" w:rsidR="00B24C83" w:rsidRDefault="000C2099">
            <w:pPr>
              <w:shd w:val="clear" w:color="auto" w:fill="FFFFFF"/>
              <w:spacing w:before="75" w:after="75"/>
              <w:ind w:right="75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  <w:r w:rsidR="00707452">
              <w:rPr>
                <w:rFonts w:hint="eastAsia"/>
                <w:color w:val="000000"/>
                <w:sz w:val="21"/>
                <w:szCs w:val="21"/>
              </w:rPr>
              <w:t>.专业素质</w:t>
            </w:r>
          </w:p>
        </w:tc>
      </w:tr>
    </w:tbl>
    <w:p w14:paraId="6614207C" w14:textId="77777777" w:rsidR="00F70BA8" w:rsidRDefault="00F70BA8" w:rsidP="006C5D3C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DBC4B2A" w14:textId="399D640D" w:rsidR="006C5D3C" w:rsidRDefault="006C5D3C" w:rsidP="006C5D3C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709"/>
        <w:gridCol w:w="4607"/>
        <w:gridCol w:w="1311"/>
        <w:gridCol w:w="886"/>
      </w:tblGrid>
      <w:tr w:rsidR="006C5D3C" w14:paraId="6D26DB00" w14:textId="77777777" w:rsidTr="00A4224F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6B9C6A04" w14:textId="77777777" w:rsidR="006C5D3C" w:rsidRDefault="006C5D3C" w:rsidP="00A4224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A9BFAAF" w14:textId="77777777" w:rsidR="006C5D3C" w:rsidRDefault="006C5D3C" w:rsidP="00A4224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时间</w:t>
            </w:r>
          </w:p>
          <w:p w14:paraId="7CED06AE" w14:textId="77777777" w:rsidR="006C5D3C" w:rsidRDefault="006C5D3C" w:rsidP="00A4224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 w14:paraId="2C262BC3" w14:textId="77777777" w:rsidR="006C5D3C" w:rsidRDefault="006C5D3C" w:rsidP="00A4224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 w14:paraId="4F6996B4" w14:textId="77777777" w:rsidR="006C5D3C" w:rsidRDefault="006C5D3C" w:rsidP="00A4224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指导</w:t>
            </w:r>
          </w:p>
          <w:p w14:paraId="20C76071" w14:textId="77777777" w:rsidR="006C5D3C" w:rsidRDefault="006C5D3C" w:rsidP="00A4224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14:paraId="1BCB9BDB" w14:textId="77777777" w:rsidR="006C5D3C" w:rsidRDefault="006C5D3C" w:rsidP="00A4224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6C5D3C" w14:paraId="5954C53B" w14:textId="77777777" w:rsidTr="00A4224F">
        <w:trPr>
          <w:trHeight w:val="340"/>
          <w:jc w:val="center"/>
        </w:trPr>
        <w:tc>
          <w:tcPr>
            <w:tcW w:w="1107" w:type="dxa"/>
            <w:vAlign w:val="center"/>
          </w:tcPr>
          <w:p w14:paraId="06AC82EB" w14:textId="77777777" w:rsidR="006C5D3C" w:rsidRPr="00792F08" w:rsidRDefault="006C5D3C" w:rsidP="00A4224F">
            <w:pPr>
              <w:rPr>
                <w:sz w:val="21"/>
                <w:szCs w:val="21"/>
              </w:rPr>
            </w:pPr>
            <w:r w:rsidRPr="00792F08">
              <w:rPr>
                <w:sz w:val="21"/>
                <w:szCs w:val="21"/>
              </w:rPr>
              <w:t>进行</w:t>
            </w:r>
            <w:r w:rsidRPr="00792F08">
              <w:rPr>
                <w:rFonts w:hint="eastAsia"/>
                <w:sz w:val="21"/>
                <w:szCs w:val="21"/>
              </w:rPr>
              <w:t>经营设计</w:t>
            </w:r>
            <w:r w:rsidRPr="00792F08">
              <w:rPr>
                <w:sz w:val="21"/>
                <w:szCs w:val="21"/>
              </w:rPr>
              <w:t>写作方法及具体规范要求讲解</w:t>
            </w:r>
            <w:r w:rsidRPr="00792F08">
              <w:rPr>
                <w:rFonts w:hint="eastAsia"/>
                <w:sz w:val="21"/>
                <w:szCs w:val="21"/>
              </w:rPr>
              <w:t>；</w:t>
            </w:r>
            <w:r w:rsidRPr="00792F08">
              <w:rPr>
                <w:sz w:val="21"/>
                <w:szCs w:val="21"/>
              </w:rPr>
              <w:t>拟定</w:t>
            </w:r>
            <w:r w:rsidRPr="00792F08">
              <w:rPr>
                <w:rFonts w:hint="eastAsia"/>
                <w:sz w:val="21"/>
                <w:szCs w:val="21"/>
              </w:rPr>
              <w:t>经营设计</w:t>
            </w:r>
            <w:r w:rsidRPr="00792F08">
              <w:rPr>
                <w:sz w:val="21"/>
                <w:szCs w:val="21"/>
              </w:rPr>
              <w:t>参考选题，并进行</w:t>
            </w:r>
            <w:r w:rsidRPr="00792F08">
              <w:rPr>
                <w:rFonts w:hint="eastAsia"/>
                <w:sz w:val="21"/>
                <w:szCs w:val="21"/>
              </w:rPr>
              <w:t>经营设计</w:t>
            </w:r>
            <w:r w:rsidRPr="00792F08">
              <w:rPr>
                <w:sz w:val="21"/>
                <w:szCs w:val="21"/>
              </w:rPr>
              <w:t>动员。</w:t>
            </w:r>
          </w:p>
        </w:tc>
        <w:tc>
          <w:tcPr>
            <w:tcW w:w="709" w:type="dxa"/>
            <w:vAlign w:val="center"/>
          </w:tcPr>
          <w:p w14:paraId="232724D9" w14:textId="77777777" w:rsidR="006C5D3C" w:rsidRPr="00792F08" w:rsidRDefault="006C5D3C" w:rsidP="00A4224F">
            <w:pPr>
              <w:jc w:val="center"/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t>第</w:t>
            </w:r>
          </w:p>
          <w:p w14:paraId="2FBD6A81" w14:textId="77777777" w:rsidR="006C5D3C" w:rsidRPr="00792F08" w:rsidRDefault="006C5D3C" w:rsidP="00A4224F">
            <w:pPr>
              <w:jc w:val="center"/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t>1次课</w:t>
            </w:r>
          </w:p>
        </w:tc>
        <w:tc>
          <w:tcPr>
            <w:tcW w:w="4607" w:type="dxa"/>
            <w:vAlign w:val="center"/>
          </w:tcPr>
          <w:p w14:paraId="10ABB042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792F08">
              <w:rPr>
                <w:rFonts w:hint="eastAsia"/>
                <w:b/>
                <w:sz w:val="21"/>
                <w:szCs w:val="21"/>
              </w:rPr>
              <w:t>指导</w:t>
            </w:r>
            <w:r w:rsidRPr="00792F08">
              <w:rPr>
                <w:b/>
                <w:sz w:val="21"/>
                <w:szCs w:val="21"/>
              </w:rPr>
              <w:t>内容：</w:t>
            </w:r>
            <w:r w:rsidRPr="00792F08">
              <w:rPr>
                <w:rFonts w:hint="eastAsia"/>
                <w:sz w:val="21"/>
                <w:szCs w:val="21"/>
              </w:rPr>
              <w:t>介绍创新经营计划设计的</w:t>
            </w:r>
            <w:r w:rsidRPr="00792F08">
              <w:rPr>
                <w:sz w:val="21"/>
                <w:szCs w:val="21"/>
              </w:rPr>
              <w:t>意义</w:t>
            </w:r>
            <w:r w:rsidRPr="00792F08">
              <w:rPr>
                <w:rFonts w:hint="eastAsia"/>
                <w:sz w:val="21"/>
                <w:szCs w:val="21"/>
              </w:rPr>
              <w:t>、基本要求、对该课程的考核要求；结合理论与实践背景，</w:t>
            </w:r>
            <w:r w:rsidRPr="00792F08">
              <w:rPr>
                <w:sz w:val="21"/>
                <w:szCs w:val="21"/>
              </w:rPr>
              <w:t>指导搜集</w:t>
            </w:r>
            <w:r w:rsidRPr="00792F08">
              <w:rPr>
                <w:rFonts w:hint="eastAsia"/>
                <w:sz w:val="21"/>
                <w:szCs w:val="21"/>
              </w:rPr>
              <w:t>整理信息</w:t>
            </w:r>
            <w:r w:rsidRPr="00792F08">
              <w:rPr>
                <w:sz w:val="21"/>
                <w:szCs w:val="21"/>
              </w:rPr>
              <w:t>资料</w:t>
            </w:r>
            <w:r w:rsidRPr="00792F08">
              <w:rPr>
                <w:rFonts w:hint="eastAsia"/>
                <w:sz w:val="21"/>
                <w:szCs w:val="21"/>
              </w:rPr>
              <w:t>，</w:t>
            </w:r>
            <w:r w:rsidRPr="00792F08">
              <w:rPr>
                <w:sz w:val="21"/>
                <w:szCs w:val="21"/>
              </w:rPr>
              <w:t>拟定</w:t>
            </w:r>
            <w:r w:rsidRPr="00792F08">
              <w:rPr>
                <w:rFonts w:hint="eastAsia"/>
                <w:sz w:val="21"/>
                <w:szCs w:val="21"/>
              </w:rPr>
              <w:t>设计的方向与主题。</w:t>
            </w:r>
          </w:p>
          <w:p w14:paraId="25957BD7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792F08">
              <w:rPr>
                <w:rFonts w:hint="eastAsia"/>
                <w:b/>
                <w:sz w:val="21"/>
                <w:szCs w:val="21"/>
              </w:rPr>
              <w:t>重点：</w:t>
            </w:r>
            <w:r w:rsidRPr="00792F08">
              <w:rPr>
                <w:rFonts w:hint="eastAsia"/>
                <w:sz w:val="21"/>
                <w:szCs w:val="21"/>
              </w:rPr>
              <w:t>强调该课程的重要性；</w:t>
            </w:r>
            <w:r w:rsidRPr="00792F08">
              <w:rPr>
                <w:sz w:val="21"/>
                <w:szCs w:val="21"/>
              </w:rPr>
              <w:t>指导搜集</w:t>
            </w:r>
            <w:r w:rsidRPr="00792F08">
              <w:rPr>
                <w:rFonts w:hint="eastAsia"/>
                <w:sz w:val="21"/>
                <w:szCs w:val="21"/>
              </w:rPr>
              <w:t>整理信息</w:t>
            </w:r>
            <w:r w:rsidRPr="00792F08">
              <w:rPr>
                <w:sz w:val="21"/>
                <w:szCs w:val="21"/>
              </w:rPr>
              <w:t>资料</w:t>
            </w:r>
            <w:r w:rsidRPr="00792F08">
              <w:rPr>
                <w:rFonts w:hint="eastAsia"/>
                <w:sz w:val="21"/>
                <w:szCs w:val="21"/>
              </w:rPr>
              <w:t>，</w:t>
            </w:r>
            <w:r w:rsidRPr="00792F08">
              <w:rPr>
                <w:sz w:val="21"/>
                <w:szCs w:val="21"/>
              </w:rPr>
              <w:t>拟定</w:t>
            </w:r>
            <w:r w:rsidRPr="00792F08">
              <w:rPr>
                <w:rFonts w:hint="eastAsia"/>
                <w:sz w:val="21"/>
                <w:szCs w:val="21"/>
              </w:rPr>
              <w:t>设计的方向与主题。</w:t>
            </w:r>
          </w:p>
          <w:p w14:paraId="72BCB2DB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792F08">
              <w:rPr>
                <w:b/>
                <w:sz w:val="21"/>
                <w:szCs w:val="21"/>
              </w:rPr>
              <w:t>难点：</w:t>
            </w:r>
            <w:r w:rsidRPr="00792F08">
              <w:rPr>
                <w:rFonts w:hint="eastAsia"/>
                <w:sz w:val="21"/>
                <w:szCs w:val="21"/>
              </w:rPr>
              <w:t>让学生对该课程有较为全面的认识，并能够</w:t>
            </w:r>
            <w:r w:rsidRPr="00792F08">
              <w:rPr>
                <w:sz w:val="21"/>
                <w:szCs w:val="21"/>
              </w:rPr>
              <w:t>拟定</w:t>
            </w:r>
            <w:r w:rsidRPr="00792F08">
              <w:rPr>
                <w:rFonts w:hint="eastAsia"/>
                <w:sz w:val="21"/>
                <w:szCs w:val="21"/>
              </w:rPr>
              <w:t>设计的方向与主题。</w:t>
            </w:r>
          </w:p>
          <w:p w14:paraId="4C266DE6" w14:textId="77777777" w:rsidR="006C5D3C" w:rsidRPr="00792F08" w:rsidRDefault="006C5D3C" w:rsidP="000D4526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792F08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792F08">
              <w:rPr>
                <w:rFonts w:hint="eastAsia"/>
                <w:b/>
                <w:sz w:val="21"/>
                <w:szCs w:val="21"/>
              </w:rPr>
              <w:t>：</w:t>
            </w:r>
            <w:r w:rsidRPr="00792F08">
              <w:rPr>
                <w:rFonts w:hint="eastAsia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1311" w:type="dxa"/>
            <w:vAlign w:val="center"/>
          </w:tcPr>
          <w:p w14:paraId="7952F195" w14:textId="77777777" w:rsidR="006C5D3C" w:rsidRPr="00792F08" w:rsidRDefault="006C5D3C" w:rsidP="00A4224F">
            <w:pPr>
              <w:rPr>
                <w:color w:val="000000" w:themeColor="text1"/>
                <w:sz w:val="21"/>
                <w:szCs w:val="21"/>
              </w:rPr>
            </w:pPr>
            <w:r w:rsidRPr="00792F08">
              <w:rPr>
                <w:rFonts w:hint="eastAsia"/>
                <w:color w:val="000000" w:themeColor="text1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 w14:paraId="7E0AE9F2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792F08"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03BDDCD5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792F08"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25CD8ADB" w14:textId="77777777" w:rsidR="006C5D3C" w:rsidRPr="00792F08" w:rsidRDefault="006C5D3C" w:rsidP="00A4224F">
            <w:pPr>
              <w:rPr>
                <w:color w:val="000000" w:themeColor="text1"/>
                <w:sz w:val="21"/>
                <w:szCs w:val="21"/>
              </w:rPr>
            </w:pPr>
            <w:r w:rsidRPr="00792F08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792F08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6C5D3C" w14:paraId="05211C09" w14:textId="77777777" w:rsidTr="00A4224F">
        <w:trPr>
          <w:trHeight w:val="340"/>
          <w:jc w:val="center"/>
        </w:trPr>
        <w:tc>
          <w:tcPr>
            <w:tcW w:w="1107" w:type="dxa"/>
            <w:vAlign w:val="center"/>
          </w:tcPr>
          <w:p w14:paraId="241F41D3" w14:textId="77777777" w:rsidR="006C5D3C" w:rsidRPr="00792F08" w:rsidRDefault="006C5D3C" w:rsidP="00A4224F">
            <w:pPr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t>确定经营设计选题</w:t>
            </w:r>
            <w:r w:rsidRPr="00792F08">
              <w:rPr>
                <w:sz w:val="21"/>
                <w:szCs w:val="21"/>
              </w:rPr>
              <w:t>，</w:t>
            </w:r>
            <w:r w:rsidRPr="00792F08">
              <w:rPr>
                <w:rFonts w:hint="eastAsia"/>
                <w:sz w:val="21"/>
                <w:szCs w:val="21"/>
              </w:rPr>
              <w:t>拟定经营设计提纲</w:t>
            </w:r>
            <w:r w:rsidRPr="00792F08">
              <w:rPr>
                <w:sz w:val="21"/>
                <w:szCs w:val="21"/>
              </w:rPr>
              <w:t>。进行</w:t>
            </w:r>
            <w:r w:rsidRPr="00792F08">
              <w:rPr>
                <w:rFonts w:hint="eastAsia"/>
                <w:sz w:val="21"/>
                <w:szCs w:val="21"/>
              </w:rPr>
              <w:t>经营设计</w:t>
            </w:r>
            <w:r w:rsidRPr="00792F08">
              <w:rPr>
                <w:sz w:val="21"/>
                <w:szCs w:val="21"/>
              </w:rPr>
              <w:t>写作，</w:t>
            </w:r>
            <w:r w:rsidRPr="00792F08">
              <w:rPr>
                <w:sz w:val="21"/>
                <w:szCs w:val="21"/>
              </w:rPr>
              <w:lastRenderedPageBreak/>
              <w:t>根据前期收集的相关文献资料，确定</w:t>
            </w:r>
            <w:r w:rsidRPr="00792F08">
              <w:rPr>
                <w:rFonts w:hint="eastAsia"/>
                <w:sz w:val="21"/>
                <w:szCs w:val="21"/>
              </w:rPr>
              <w:t>创新经营设计</w:t>
            </w:r>
            <w:r w:rsidRPr="00792F08">
              <w:rPr>
                <w:sz w:val="21"/>
                <w:szCs w:val="21"/>
              </w:rPr>
              <w:t>核心内容。</w:t>
            </w:r>
          </w:p>
        </w:tc>
        <w:tc>
          <w:tcPr>
            <w:tcW w:w="709" w:type="dxa"/>
            <w:vAlign w:val="center"/>
          </w:tcPr>
          <w:p w14:paraId="5E2D09E0" w14:textId="77777777" w:rsidR="006C5D3C" w:rsidRPr="00792F08" w:rsidRDefault="006C5D3C" w:rsidP="00A4224F">
            <w:pPr>
              <w:jc w:val="center"/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lastRenderedPageBreak/>
              <w:t>第2次课</w:t>
            </w:r>
          </w:p>
        </w:tc>
        <w:tc>
          <w:tcPr>
            <w:tcW w:w="4607" w:type="dxa"/>
            <w:vAlign w:val="center"/>
          </w:tcPr>
          <w:p w14:paraId="00E0C87F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792F08">
              <w:rPr>
                <w:rFonts w:hint="eastAsia"/>
                <w:b/>
                <w:sz w:val="21"/>
                <w:szCs w:val="21"/>
              </w:rPr>
              <w:t>指导</w:t>
            </w:r>
            <w:r w:rsidRPr="00792F08">
              <w:rPr>
                <w:b/>
                <w:sz w:val="21"/>
                <w:szCs w:val="21"/>
              </w:rPr>
              <w:t>内容：</w:t>
            </w:r>
            <w:r w:rsidRPr="00792F08">
              <w:rPr>
                <w:sz w:val="21"/>
                <w:szCs w:val="21"/>
              </w:rPr>
              <w:t>学生在调研基础上，结合</w:t>
            </w:r>
            <w:r w:rsidRPr="00792F08">
              <w:rPr>
                <w:rFonts w:hint="eastAsia"/>
                <w:sz w:val="21"/>
                <w:szCs w:val="21"/>
              </w:rPr>
              <w:t>经营设计</w:t>
            </w:r>
            <w:r w:rsidRPr="00792F08">
              <w:rPr>
                <w:sz w:val="21"/>
                <w:szCs w:val="21"/>
              </w:rPr>
              <w:t>参考选题，拟定选题范围，</w:t>
            </w:r>
            <w:r w:rsidRPr="00792F08">
              <w:rPr>
                <w:rFonts w:hint="eastAsia"/>
                <w:sz w:val="21"/>
                <w:szCs w:val="21"/>
              </w:rPr>
              <w:t>方案的设计思路</w:t>
            </w:r>
            <w:r w:rsidRPr="00792F08">
              <w:rPr>
                <w:sz w:val="21"/>
                <w:szCs w:val="21"/>
              </w:rPr>
              <w:t>；</w:t>
            </w:r>
            <w:r w:rsidRPr="00792F08">
              <w:rPr>
                <w:rFonts w:hint="eastAsia"/>
                <w:sz w:val="21"/>
                <w:szCs w:val="21"/>
              </w:rPr>
              <w:t>方案的创新点的设计</w:t>
            </w:r>
            <w:r w:rsidRPr="00792F08">
              <w:rPr>
                <w:sz w:val="21"/>
                <w:szCs w:val="21"/>
              </w:rPr>
              <w:t>、</w:t>
            </w:r>
            <w:r w:rsidRPr="00792F08">
              <w:rPr>
                <w:rFonts w:hint="eastAsia"/>
                <w:sz w:val="21"/>
                <w:szCs w:val="21"/>
              </w:rPr>
              <w:t>内容、模式的探讨策划</w:t>
            </w:r>
            <w:r w:rsidRPr="00792F08">
              <w:rPr>
                <w:sz w:val="21"/>
                <w:szCs w:val="21"/>
              </w:rPr>
              <w:t>；</w:t>
            </w:r>
            <w:r w:rsidRPr="00792F08">
              <w:rPr>
                <w:rFonts w:hint="eastAsia"/>
                <w:sz w:val="21"/>
                <w:szCs w:val="21"/>
              </w:rPr>
              <w:t>方案的写作结构</w:t>
            </w:r>
            <w:r w:rsidRPr="00792F08">
              <w:rPr>
                <w:sz w:val="21"/>
                <w:szCs w:val="21"/>
              </w:rPr>
              <w:t>文本格式</w:t>
            </w:r>
            <w:r w:rsidRPr="00792F08">
              <w:rPr>
                <w:rFonts w:hint="eastAsia"/>
                <w:sz w:val="21"/>
                <w:szCs w:val="21"/>
              </w:rPr>
              <w:t>。</w:t>
            </w:r>
          </w:p>
          <w:p w14:paraId="4A7855C0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792F08">
              <w:rPr>
                <w:b/>
                <w:sz w:val="21"/>
                <w:szCs w:val="21"/>
              </w:rPr>
              <w:t>重点：</w:t>
            </w:r>
            <w:r w:rsidRPr="00792F08">
              <w:rPr>
                <w:sz w:val="21"/>
                <w:szCs w:val="21"/>
              </w:rPr>
              <w:t>选题的要求及原则；选题</w:t>
            </w:r>
            <w:r w:rsidRPr="00792F08">
              <w:rPr>
                <w:rFonts w:hint="eastAsia"/>
                <w:sz w:val="21"/>
                <w:szCs w:val="21"/>
              </w:rPr>
              <w:t>方向的把握</w:t>
            </w:r>
            <w:r w:rsidRPr="00792F08">
              <w:rPr>
                <w:sz w:val="21"/>
                <w:szCs w:val="21"/>
              </w:rPr>
              <w:t>。</w:t>
            </w:r>
            <w:r w:rsidRPr="00792F08">
              <w:rPr>
                <w:rFonts w:hint="eastAsia"/>
                <w:sz w:val="21"/>
                <w:szCs w:val="21"/>
              </w:rPr>
              <w:t>方案的创新点的设计</w:t>
            </w:r>
            <w:r w:rsidRPr="00792F08">
              <w:rPr>
                <w:sz w:val="21"/>
                <w:szCs w:val="21"/>
              </w:rPr>
              <w:t>、</w:t>
            </w:r>
            <w:r w:rsidRPr="00792F08">
              <w:rPr>
                <w:rFonts w:hint="eastAsia"/>
                <w:sz w:val="21"/>
                <w:szCs w:val="21"/>
              </w:rPr>
              <w:t>内容、模式的探讨策划。</w:t>
            </w:r>
          </w:p>
          <w:p w14:paraId="057E87A3" w14:textId="77777777" w:rsidR="006C5D3C" w:rsidRPr="00792F08" w:rsidRDefault="006C5D3C" w:rsidP="000D4526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792F08">
              <w:rPr>
                <w:b/>
                <w:sz w:val="21"/>
                <w:szCs w:val="21"/>
              </w:rPr>
              <w:t>难点：</w:t>
            </w:r>
            <w:r w:rsidRPr="00792F08">
              <w:rPr>
                <w:sz w:val="21"/>
                <w:szCs w:val="21"/>
              </w:rPr>
              <w:t>如何从专业视角去发现</w:t>
            </w:r>
            <w:r w:rsidRPr="00792F08">
              <w:rPr>
                <w:rFonts w:hint="eastAsia"/>
                <w:sz w:val="21"/>
                <w:szCs w:val="21"/>
              </w:rPr>
              <w:t>具有实际意义的</w:t>
            </w:r>
            <w:r w:rsidRPr="00792F08">
              <w:rPr>
                <w:sz w:val="21"/>
                <w:szCs w:val="21"/>
              </w:rPr>
              <w:t>问</w:t>
            </w:r>
            <w:r w:rsidRPr="00792F08">
              <w:rPr>
                <w:sz w:val="21"/>
                <w:szCs w:val="21"/>
              </w:rPr>
              <w:lastRenderedPageBreak/>
              <w:t>题，拟定恰当的题目</w:t>
            </w:r>
            <w:r w:rsidRPr="00792F08">
              <w:rPr>
                <w:rFonts w:hint="eastAsia"/>
                <w:sz w:val="21"/>
                <w:szCs w:val="21"/>
              </w:rPr>
              <w:t>；方案的创新点的设计</w:t>
            </w:r>
            <w:r w:rsidRPr="00792F08">
              <w:rPr>
                <w:sz w:val="21"/>
                <w:szCs w:val="21"/>
              </w:rPr>
              <w:t>、</w:t>
            </w:r>
            <w:r w:rsidRPr="00792F08">
              <w:rPr>
                <w:rFonts w:hint="eastAsia"/>
                <w:sz w:val="21"/>
                <w:szCs w:val="21"/>
              </w:rPr>
              <w:t>内容、模式的探讨策划。</w:t>
            </w:r>
          </w:p>
          <w:p w14:paraId="622631D5" w14:textId="77777777" w:rsidR="006C5D3C" w:rsidRPr="00792F08" w:rsidRDefault="006C5D3C" w:rsidP="000D4526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792F08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792F08">
              <w:rPr>
                <w:rFonts w:hint="eastAsia"/>
                <w:b/>
                <w:sz w:val="21"/>
                <w:szCs w:val="21"/>
              </w:rPr>
              <w:t>：</w:t>
            </w:r>
            <w:r w:rsidRPr="00792F08">
              <w:rPr>
                <w:rFonts w:hint="eastAsia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 w14:paraId="6E52AC5E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792F08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以行政班为单位进行</w:t>
            </w:r>
          </w:p>
        </w:tc>
        <w:tc>
          <w:tcPr>
            <w:tcW w:w="886" w:type="dxa"/>
            <w:vAlign w:val="center"/>
          </w:tcPr>
          <w:p w14:paraId="74AB72E1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792F08">
              <w:rPr>
                <w:rFonts w:hint="eastAsia"/>
                <w:color w:val="000000"/>
                <w:sz w:val="21"/>
                <w:szCs w:val="21"/>
              </w:rPr>
              <w:t>目标1</w:t>
            </w:r>
          </w:p>
          <w:p w14:paraId="70630EC2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792F08">
              <w:rPr>
                <w:rFonts w:hint="eastAsia"/>
                <w:color w:val="000000"/>
                <w:sz w:val="21"/>
                <w:szCs w:val="21"/>
              </w:rPr>
              <w:t>目标2</w:t>
            </w:r>
          </w:p>
          <w:p w14:paraId="233A0D68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 w:rsidRPr="00792F08"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 w:rsidRPr="00792F08">
              <w:rPr>
                <w:color w:val="000000" w:themeColor="text1"/>
                <w:sz w:val="21"/>
                <w:szCs w:val="21"/>
              </w:rPr>
              <w:t>3</w:t>
            </w:r>
          </w:p>
        </w:tc>
      </w:tr>
      <w:tr w:rsidR="006C5D3C" w14:paraId="4E870966" w14:textId="77777777" w:rsidTr="00A4224F">
        <w:trPr>
          <w:trHeight w:val="1134"/>
          <w:jc w:val="center"/>
        </w:trPr>
        <w:tc>
          <w:tcPr>
            <w:tcW w:w="1107" w:type="dxa"/>
            <w:vAlign w:val="center"/>
          </w:tcPr>
          <w:p w14:paraId="623D4329" w14:textId="77777777" w:rsidR="006C5D3C" w:rsidRPr="00792F08" w:rsidRDefault="006C5D3C" w:rsidP="00A4224F">
            <w:pPr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t>总结写作情况、明确格式要求，完善设计后提交、展示</w:t>
            </w:r>
          </w:p>
        </w:tc>
        <w:tc>
          <w:tcPr>
            <w:tcW w:w="709" w:type="dxa"/>
            <w:vAlign w:val="center"/>
          </w:tcPr>
          <w:p w14:paraId="63465715" w14:textId="77777777" w:rsidR="006C5D3C" w:rsidRPr="00792F08" w:rsidRDefault="006C5D3C" w:rsidP="00A4224F">
            <w:pPr>
              <w:jc w:val="center"/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t>第3次课</w:t>
            </w:r>
          </w:p>
        </w:tc>
        <w:tc>
          <w:tcPr>
            <w:tcW w:w="4607" w:type="dxa"/>
            <w:vAlign w:val="center"/>
          </w:tcPr>
          <w:p w14:paraId="1C879CA5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792F08">
              <w:rPr>
                <w:rFonts w:hint="eastAsia"/>
                <w:b/>
                <w:sz w:val="21"/>
                <w:szCs w:val="21"/>
              </w:rPr>
              <w:t>指导</w:t>
            </w:r>
            <w:r w:rsidRPr="00792F08">
              <w:rPr>
                <w:b/>
                <w:sz w:val="21"/>
                <w:szCs w:val="21"/>
              </w:rPr>
              <w:t>内容：</w:t>
            </w:r>
            <w:r w:rsidRPr="00792F08">
              <w:rPr>
                <w:rFonts w:hint="eastAsia"/>
                <w:sz w:val="21"/>
                <w:szCs w:val="21"/>
              </w:rPr>
              <w:t>设计的创新性如何体现</w:t>
            </w:r>
            <w:r w:rsidRPr="00792F08">
              <w:rPr>
                <w:sz w:val="21"/>
                <w:szCs w:val="21"/>
              </w:rPr>
              <w:t>；</w:t>
            </w:r>
            <w:r w:rsidRPr="00792F08">
              <w:rPr>
                <w:rFonts w:hint="eastAsia"/>
                <w:sz w:val="21"/>
                <w:szCs w:val="21"/>
              </w:rPr>
              <w:t>设计</w:t>
            </w:r>
            <w:r w:rsidRPr="00792F08">
              <w:rPr>
                <w:sz w:val="21"/>
                <w:szCs w:val="21"/>
              </w:rPr>
              <w:t>的逻辑性、严谨性与科学性分析；</w:t>
            </w:r>
            <w:r w:rsidRPr="00792F08">
              <w:rPr>
                <w:rFonts w:hint="eastAsia"/>
                <w:sz w:val="21"/>
                <w:szCs w:val="21"/>
              </w:rPr>
              <w:t>设计的</w:t>
            </w:r>
            <w:r w:rsidRPr="00792F08">
              <w:rPr>
                <w:sz w:val="21"/>
                <w:szCs w:val="21"/>
              </w:rPr>
              <w:t>规范检查；学生相互交换各自所写的文章进行审阅，提出修改意见</w:t>
            </w:r>
            <w:r w:rsidRPr="00792F08">
              <w:rPr>
                <w:rFonts w:hint="eastAsia"/>
                <w:sz w:val="21"/>
                <w:szCs w:val="21"/>
              </w:rPr>
              <w:t>。</w:t>
            </w:r>
          </w:p>
          <w:p w14:paraId="19911B85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792F08">
              <w:rPr>
                <w:rFonts w:hint="eastAsia"/>
                <w:b/>
                <w:sz w:val="21"/>
                <w:szCs w:val="21"/>
              </w:rPr>
              <w:t>重点</w:t>
            </w:r>
            <w:r w:rsidRPr="00792F08">
              <w:rPr>
                <w:b/>
                <w:sz w:val="21"/>
                <w:szCs w:val="21"/>
              </w:rPr>
              <w:t>：</w:t>
            </w:r>
            <w:r w:rsidRPr="00792F08">
              <w:rPr>
                <w:rFonts w:hint="eastAsia"/>
                <w:sz w:val="21"/>
                <w:szCs w:val="21"/>
              </w:rPr>
              <w:t>设计、</w:t>
            </w:r>
            <w:r w:rsidRPr="00792F08">
              <w:rPr>
                <w:sz w:val="21"/>
                <w:szCs w:val="21"/>
              </w:rPr>
              <w:t>写作中存在的主要问题及分析</w:t>
            </w:r>
            <w:r w:rsidRPr="00792F08">
              <w:rPr>
                <w:rFonts w:hint="eastAsia"/>
                <w:sz w:val="21"/>
                <w:szCs w:val="21"/>
              </w:rPr>
              <w:t>；</w:t>
            </w:r>
            <w:r w:rsidRPr="00792F08">
              <w:rPr>
                <w:sz w:val="21"/>
                <w:szCs w:val="21"/>
              </w:rPr>
              <w:t>代表性</w:t>
            </w:r>
            <w:r w:rsidRPr="00792F08">
              <w:rPr>
                <w:rFonts w:hint="eastAsia"/>
                <w:sz w:val="21"/>
                <w:szCs w:val="21"/>
              </w:rPr>
              <w:t>设计展示</w:t>
            </w:r>
            <w:r w:rsidRPr="00792F08">
              <w:rPr>
                <w:sz w:val="21"/>
                <w:szCs w:val="21"/>
              </w:rPr>
              <w:t>点评</w:t>
            </w:r>
            <w:r w:rsidRPr="00792F08">
              <w:rPr>
                <w:rFonts w:hint="eastAsia"/>
                <w:sz w:val="21"/>
                <w:szCs w:val="21"/>
              </w:rPr>
              <w:t>。</w:t>
            </w:r>
          </w:p>
          <w:p w14:paraId="6ED96BEB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792F08">
              <w:rPr>
                <w:rFonts w:hint="eastAsia"/>
                <w:b/>
                <w:sz w:val="21"/>
                <w:szCs w:val="21"/>
              </w:rPr>
              <w:t>难点：</w:t>
            </w:r>
            <w:r w:rsidRPr="00792F08">
              <w:rPr>
                <w:rFonts w:hint="eastAsia"/>
                <w:sz w:val="21"/>
                <w:szCs w:val="21"/>
              </w:rPr>
              <w:t>点评</w:t>
            </w:r>
            <w:r w:rsidRPr="00792F08">
              <w:rPr>
                <w:sz w:val="21"/>
                <w:szCs w:val="21"/>
              </w:rPr>
              <w:t>是否到位；</w:t>
            </w:r>
            <w:r w:rsidRPr="00792F08">
              <w:rPr>
                <w:rFonts w:hint="eastAsia"/>
                <w:sz w:val="21"/>
                <w:szCs w:val="21"/>
              </w:rPr>
              <w:t>能否引发创新思考</w:t>
            </w:r>
            <w:r w:rsidRPr="00792F08">
              <w:rPr>
                <w:sz w:val="21"/>
                <w:szCs w:val="21"/>
              </w:rPr>
              <w:t>。</w:t>
            </w:r>
          </w:p>
          <w:p w14:paraId="260E15D3" w14:textId="77777777" w:rsidR="006C5D3C" w:rsidRPr="00792F08" w:rsidRDefault="006C5D3C" w:rsidP="000D4526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792F08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792F08">
              <w:rPr>
                <w:rFonts w:hint="eastAsia"/>
                <w:b/>
                <w:sz w:val="21"/>
                <w:szCs w:val="21"/>
              </w:rPr>
              <w:t>：</w:t>
            </w:r>
            <w:r w:rsidRPr="00792F08">
              <w:rPr>
                <w:rFonts w:hint="eastAsia"/>
                <w:sz w:val="21"/>
                <w:szCs w:val="21"/>
              </w:rPr>
              <w:t>指导学生积极探索，培养善于发现并勇于创新的能力。</w:t>
            </w:r>
          </w:p>
        </w:tc>
        <w:tc>
          <w:tcPr>
            <w:tcW w:w="1311" w:type="dxa"/>
            <w:vAlign w:val="center"/>
          </w:tcPr>
          <w:p w14:paraId="05681872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t>以行政班为单位进行</w:t>
            </w:r>
          </w:p>
        </w:tc>
        <w:tc>
          <w:tcPr>
            <w:tcW w:w="886" w:type="dxa"/>
            <w:vAlign w:val="center"/>
          </w:tcPr>
          <w:p w14:paraId="057E8A42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t>目标1</w:t>
            </w:r>
          </w:p>
          <w:p w14:paraId="628ACC55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t>目标2</w:t>
            </w:r>
          </w:p>
          <w:p w14:paraId="01CDC83A" w14:textId="77777777" w:rsidR="006C5D3C" w:rsidRPr="00792F08" w:rsidRDefault="006C5D3C" w:rsidP="00A4224F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792F08">
              <w:rPr>
                <w:rFonts w:hint="eastAsia"/>
                <w:sz w:val="21"/>
                <w:szCs w:val="21"/>
              </w:rPr>
              <w:t>目标</w:t>
            </w:r>
            <w:r w:rsidRPr="00792F08">
              <w:rPr>
                <w:sz w:val="21"/>
                <w:szCs w:val="21"/>
              </w:rPr>
              <w:t>3</w:t>
            </w:r>
          </w:p>
        </w:tc>
      </w:tr>
    </w:tbl>
    <w:p w14:paraId="04D6040D" w14:textId="77777777" w:rsidR="00F70BA8" w:rsidRDefault="00F70BA8" w:rsidP="006C5D3C">
      <w:pPr>
        <w:ind w:firstLineChars="200" w:firstLine="562"/>
        <w:rPr>
          <w:rFonts w:ascii="Times New Roman" w:cs="Times New Roman"/>
          <w:b/>
          <w:sz w:val="28"/>
          <w:szCs w:val="28"/>
        </w:rPr>
      </w:pPr>
    </w:p>
    <w:p w14:paraId="2D806DF7" w14:textId="2D2F261D" w:rsidR="006C5D3C" w:rsidRDefault="006C5D3C" w:rsidP="006C5D3C">
      <w:pPr>
        <w:ind w:firstLineChars="200" w:firstLine="56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五、学生学习成效评估方式及标准</w:t>
      </w:r>
    </w:p>
    <w:p w14:paraId="33077A64" w14:textId="5AA54E9E" w:rsidR="006C5D3C" w:rsidRDefault="006C5D3C" w:rsidP="006C5D3C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1.</w:t>
      </w:r>
      <w:r>
        <w:rPr>
          <w:rFonts w:cs="PMingLiU" w:hint="eastAsia"/>
          <w:sz w:val="21"/>
          <w:szCs w:val="21"/>
        </w:rPr>
        <w:t>《</w:t>
      </w:r>
      <w:r>
        <w:rPr>
          <w:rFonts w:hint="eastAsia"/>
          <w:sz w:val="21"/>
          <w:szCs w:val="21"/>
        </w:rPr>
        <w:t>创新经营计划设计</w:t>
      </w:r>
      <w:r>
        <w:rPr>
          <w:rFonts w:cs="PMingLiU" w:hint="eastAsia"/>
          <w:sz w:val="21"/>
          <w:szCs w:val="21"/>
        </w:rPr>
        <w:t>》</w:t>
      </w:r>
      <w:r>
        <w:rPr>
          <w:rFonts w:hint="eastAsia"/>
          <w:sz w:val="21"/>
          <w:szCs w:val="21"/>
        </w:rPr>
        <w:t>的成绩由主要由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</w:t>
      </w:r>
      <w:r w:rsidR="00F70BA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（3</w:t>
      </w:r>
      <w:r w:rsidR="00F70BA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</w:t>
      </w:r>
      <w:r w:rsidR="00F70BA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和实</w:t>
      </w:r>
      <w:proofErr w:type="gramStart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训报告</w:t>
      </w:r>
      <w:proofErr w:type="gramEnd"/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成绩</w:t>
      </w:r>
      <w:r w:rsidR="00F70BA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（7</w:t>
      </w:r>
      <w:r w:rsidR="00F70BA8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0%</w:t>
      </w:r>
      <w:r w:rsidR="00F70BA8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）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两个部分组成</w:t>
      </w:r>
      <w:r>
        <w:rPr>
          <w:rFonts w:hint="eastAsia"/>
          <w:sz w:val="21"/>
          <w:szCs w:val="21"/>
        </w:rPr>
        <w:t>。</w:t>
      </w:r>
    </w:p>
    <w:p w14:paraId="322F87EE" w14:textId="21660E36" w:rsidR="006C5D3C" w:rsidRPr="00F70BA8" w:rsidRDefault="006C5D3C" w:rsidP="00F70BA8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2.综合成绩按五级记分制提交，即优秀（90-100）、良好（80-89）、中等（70-79）、及格（60-69）、不及格（59分以下）。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1"/>
        <w:gridCol w:w="7050"/>
      </w:tblGrid>
      <w:tr w:rsidR="006C5D3C" w14:paraId="2BF34666" w14:textId="77777777" w:rsidTr="00A4224F">
        <w:trPr>
          <w:trHeight w:val="351"/>
          <w:jc w:val="center"/>
        </w:trPr>
        <w:tc>
          <w:tcPr>
            <w:tcW w:w="1581" w:type="dxa"/>
            <w:vMerge w:val="restart"/>
            <w:vAlign w:val="center"/>
          </w:tcPr>
          <w:p w14:paraId="647E96CA" w14:textId="77777777" w:rsidR="006C5D3C" w:rsidRDefault="006C5D3C" w:rsidP="00A4224F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050" w:type="dxa"/>
            <w:vAlign w:val="center"/>
          </w:tcPr>
          <w:p w14:paraId="676BC1B6" w14:textId="77777777" w:rsidR="006C5D3C" w:rsidRDefault="006C5D3C" w:rsidP="00A4224F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6C5D3C" w14:paraId="130B4DF0" w14:textId="77777777" w:rsidTr="00A4224F">
        <w:trPr>
          <w:trHeight w:val="382"/>
          <w:jc w:val="center"/>
        </w:trPr>
        <w:tc>
          <w:tcPr>
            <w:tcW w:w="1581" w:type="dxa"/>
            <w:vMerge/>
            <w:vAlign w:val="center"/>
          </w:tcPr>
          <w:p w14:paraId="2EE08462" w14:textId="77777777" w:rsidR="006C5D3C" w:rsidRDefault="006C5D3C" w:rsidP="00A4224F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050" w:type="dxa"/>
            <w:vAlign w:val="center"/>
          </w:tcPr>
          <w:p w14:paraId="76436875" w14:textId="313F5C74" w:rsidR="006C5D3C" w:rsidRDefault="006C5D3C" w:rsidP="00A4224F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 w:rsidR="00F70BA8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平时成绩</w:t>
            </w:r>
            <w:r w:rsidR="00F70BA8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F70BA8"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2</w:t>
            </w:r>
            <w:r w:rsidR="00F70BA8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、实</w:t>
            </w:r>
            <w:proofErr w:type="gramStart"/>
            <w:r w:rsidR="00F70BA8"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训报告</w:t>
            </w:r>
            <w:proofErr w:type="gramEnd"/>
          </w:p>
        </w:tc>
      </w:tr>
      <w:tr w:rsidR="006C5D3C" w14:paraId="349D7BB8" w14:textId="77777777" w:rsidTr="00A4224F">
        <w:trPr>
          <w:jc w:val="center"/>
        </w:trPr>
        <w:tc>
          <w:tcPr>
            <w:tcW w:w="1581" w:type="dxa"/>
          </w:tcPr>
          <w:p w14:paraId="33B9A65D" w14:textId="77777777" w:rsidR="006C5D3C" w:rsidRDefault="006C5D3C" w:rsidP="00A4224F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742FFDC5" w14:textId="77777777" w:rsidR="006C5D3C" w:rsidRDefault="006C5D3C" w:rsidP="00A4224F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050" w:type="dxa"/>
          </w:tcPr>
          <w:p w14:paraId="70277369" w14:textId="77777777" w:rsidR="006C5D3C" w:rsidRDefault="006C5D3C" w:rsidP="00A4224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1、无缺勤。</w:t>
            </w:r>
          </w:p>
          <w:p w14:paraId="3483854C" w14:textId="77777777" w:rsidR="006C5D3C" w:rsidRDefault="006C5D3C" w:rsidP="00A4224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2、积极研究设计方案，撰写出具有较强价值的设计方案。</w:t>
            </w:r>
          </w:p>
        </w:tc>
      </w:tr>
      <w:tr w:rsidR="006C5D3C" w14:paraId="1921F2DD" w14:textId="77777777" w:rsidTr="00A4224F">
        <w:trPr>
          <w:jc w:val="center"/>
        </w:trPr>
        <w:tc>
          <w:tcPr>
            <w:tcW w:w="1581" w:type="dxa"/>
          </w:tcPr>
          <w:p w14:paraId="18A003C9" w14:textId="77777777" w:rsidR="006C5D3C" w:rsidRDefault="006C5D3C" w:rsidP="00A4224F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4DBDE380" w14:textId="77777777" w:rsidR="006C5D3C" w:rsidRDefault="006C5D3C" w:rsidP="00A4224F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050" w:type="dxa"/>
          </w:tcPr>
          <w:p w14:paraId="08CD8929" w14:textId="77777777" w:rsidR="006C5D3C" w:rsidRDefault="006C5D3C" w:rsidP="00A4224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1、无缺勤。</w:t>
            </w:r>
          </w:p>
          <w:p w14:paraId="50138D56" w14:textId="77777777" w:rsidR="006C5D3C" w:rsidRDefault="006C5D3C" w:rsidP="00A4224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2、积极研究设计方案，撰写出具较好的设计方案。</w:t>
            </w:r>
          </w:p>
        </w:tc>
      </w:tr>
      <w:tr w:rsidR="006C5D3C" w14:paraId="009CF579" w14:textId="77777777" w:rsidTr="00A4224F">
        <w:trPr>
          <w:jc w:val="center"/>
        </w:trPr>
        <w:tc>
          <w:tcPr>
            <w:tcW w:w="1581" w:type="dxa"/>
          </w:tcPr>
          <w:p w14:paraId="466EBADD" w14:textId="77777777" w:rsidR="006C5D3C" w:rsidRDefault="006C5D3C" w:rsidP="00A4224F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21037B11" w14:textId="77777777" w:rsidR="006C5D3C" w:rsidRDefault="006C5D3C" w:rsidP="00A4224F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050" w:type="dxa"/>
          </w:tcPr>
          <w:p w14:paraId="1D94F94B" w14:textId="77777777" w:rsidR="006C5D3C" w:rsidRDefault="006C5D3C" w:rsidP="00A4224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1、无缺勤。</w:t>
            </w:r>
          </w:p>
          <w:p w14:paraId="772C7BF9" w14:textId="77777777" w:rsidR="006C5D3C" w:rsidRDefault="006C5D3C" w:rsidP="00A4224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2、积极研究设计方案，撰写出具中等的设计方案。</w:t>
            </w:r>
          </w:p>
        </w:tc>
      </w:tr>
      <w:tr w:rsidR="006C5D3C" w14:paraId="17D88ABD" w14:textId="77777777" w:rsidTr="00A4224F">
        <w:trPr>
          <w:jc w:val="center"/>
        </w:trPr>
        <w:tc>
          <w:tcPr>
            <w:tcW w:w="1581" w:type="dxa"/>
          </w:tcPr>
          <w:p w14:paraId="2081D9BB" w14:textId="77777777" w:rsidR="006C5D3C" w:rsidRDefault="006C5D3C" w:rsidP="00A4224F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308AAC4F" w14:textId="77777777" w:rsidR="006C5D3C" w:rsidRDefault="006C5D3C" w:rsidP="00A4224F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050" w:type="dxa"/>
          </w:tcPr>
          <w:p w14:paraId="53011BB7" w14:textId="77777777" w:rsidR="006C5D3C" w:rsidRDefault="006C5D3C" w:rsidP="00A4224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1、有缺勤。</w:t>
            </w:r>
          </w:p>
          <w:p w14:paraId="6C9128D6" w14:textId="77777777" w:rsidR="006C5D3C" w:rsidRDefault="006C5D3C" w:rsidP="00A4224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2、研究设计了方案，并撰写了设计方案。</w:t>
            </w:r>
          </w:p>
        </w:tc>
      </w:tr>
      <w:tr w:rsidR="006C5D3C" w14:paraId="36545186" w14:textId="77777777" w:rsidTr="00A4224F">
        <w:trPr>
          <w:jc w:val="center"/>
        </w:trPr>
        <w:tc>
          <w:tcPr>
            <w:tcW w:w="1581" w:type="dxa"/>
          </w:tcPr>
          <w:p w14:paraId="694F24D6" w14:textId="77777777" w:rsidR="006C5D3C" w:rsidRDefault="006C5D3C" w:rsidP="00A4224F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1C451E14" w14:textId="77777777" w:rsidR="006C5D3C" w:rsidRDefault="006C5D3C" w:rsidP="00A4224F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050" w:type="dxa"/>
          </w:tcPr>
          <w:p w14:paraId="229FB42B" w14:textId="77777777" w:rsidR="006C5D3C" w:rsidRDefault="006C5D3C" w:rsidP="00A4224F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1、缺勤超过学校规定次数。</w:t>
            </w:r>
          </w:p>
          <w:p w14:paraId="63CF935C" w14:textId="77777777" w:rsidR="006C5D3C" w:rsidRDefault="006C5D3C" w:rsidP="00A422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2、无法提交调研报告。</w:t>
            </w:r>
          </w:p>
          <w:p w14:paraId="2D55240A" w14:textId="77777777" w:rsidR="006C5D3C" w:rsidRDefault="006C5D3C" w:rsidP="00A4224F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出现以上任何一项记不及格。</w:t>
            </w:r>
          </w:p>
        </w:tc>
      </w:tr>
    </w:tbl>
    <w:p w14:paraId="3A67BE1B" w14:textId="77777777" w:rsidR="00F70BA8" w:rsidRDefault="00F70BA8" w:rsidP="00F70BA8">
      <w:pPr>
        <w:ind w:left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BC85CDE" w14:textId="17C62A2A" w:rsidR="006C5D3C" w:rsidRPr="00F70BA8" w:rsidRDefault="006C5D3C" w:rsidP="00F70BA8">
      <w:pPr>
        <w:pStyle w:val="ac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 w:rsidRPr="00F70BA8">
        <w:rPr>
          <w:rFonts w:ascii="Times New Roman" w:cs="Times New Roman" w:hint="eastAsia"/>
          <w:b/>
          <w:color w:val="000000" w:themeColor="text1"/>
          <w:sz w:val="28"/>
          <w:szCs w:val="28"/>
        </w:rPr>
        <w:lastRenderedPageBreak/>
        <w:t>教学安排及要求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1680"/>
        <w:gridCol w:w="6170"/>
      </w:tblGrid>
      <w:tr w:rsidR="006C5D3C" w14:paraId="4E28AE12" w14:textId="77777777" w:rsidTr="00A4224F">
        <w:trPr>
          <w:trHeight w:val="416"/>
          <w:jc w:val="center"/>
        </w:trPr>
        <w:tc>
          <w:tcPr>
            <w:tcW w:w="675" w:type="dxa"/>
            <w:vAlign w:val="center"/>
          </w:tcPr>
          <w:p w14:paraId="309F8CA9" w14:textId="77777777" w:rsidR="006C5D3C" w:rsidRDefault="006C5D3C" w:rsidP="00A4224F"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73E40B54" w14:textId="77777777" w:rsidR="006C5D3C" w:rsidRDefault="006C5D3C" w:rsidP="00A4224F"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 w14:paraId="0E9390DA" w14:textId="77777777" w:rsidR="006C5D3C" w:rsidRDefault="006C5D3C" w:rsidP="00A4224F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 w:rsidR="006C5D3C" w14:paraId="3B01E2FD" w14:textId="77777777" w:rsidTr="00A4224F">
        <w:trPr>
          <w:jc w:val="center"/>
        </w:trPr>
        <w:tc>
          <w:tcPr>
            <w:tcW w:w="675" w:type="dxa"/>
            <w:vAlign w:val="center"/>
          </w:tcPr>
          <w:p w14:paraId="09AACF32" w14:textId="77777777" w:rsidR="006C5D3C" w:rsidRDefault="006C5D3C" w:rsidP="00A4224F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78DB5ECB" w14:textId="77777777" w:rsidR="006C5D3C" w:rsidRDefault="006C5D3C" w:rsidP="00A4224F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 w14:paraId="12D08357" w14:textId="77777777" w:rsidR="006C5D3C" w:rsidRDefault="006C5D3C" w:rsidP="00A4224F">
            <w:pPr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职称：讲师（或其他中级）以上 或  学历（位）：本科以上</w:t>
            </w:r>
          </w:p>
          <w:p w14:paraId="644B622A" w14:textId="77777777" w:rsidR="006C5D3C" w:rsidRDefault="006C5D3C" w:rsidP="00A4224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</w:t>
            </w:r>
          </w:p>
        </w:tc>
      </w:tr>
      <w:tr w:rsidR="006C5D3C" w14:paraId="79A56B55" w14:textId="77777777" w:rsidTr="00A4224F">
        <w:trPr>
          <w:jc w:val="center"/>
        </w:trPr>
        <w:tc>
          <w:tcPr>
            <w:tcW w:w="675" w:type="dxa"/>
            <w:vAlign w:val="center"/>
          </w:tcPr>
          <w:p w14:paraId="526DD5CE" w14:textId="77777777" w:rsidR="006C5D3C" w:rsidRDefault="006C5D3C" w:rsidP="00A4224F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5AB02E21" w14:textId="77777777" w:rsidR="006C5D3C" w:rsidRDefault="006C5D3C" w:rsidP="00A4224F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 w14:paraId="33E69037" w14:textId="18EAA5A7" w:rsidR="006C5D3C" w:rsidRDefault="006C5D3C" w:rsidP="00A4224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F70BA8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共3次课，上课时间由授课教师根据上课班级的课表与学生商议后确定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      </w:t>
            </w:r>
          </w:p>
          <w:p w14:paraId="2F375ADC" w14:textId="77777777" w:rsidR="006C5D3C" w:rsidRDefault="006C5D3C" w:rsidP="00A4224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节次：2</w:t>
            </w:r>
          </w:p>
        </w:tc>
      </w:tr>
      <w:tr w:rsidR="006C5D3C" w14:paraId="67AAF108" w14:textId="77777777" w:rsidTr="00A4224F">
        <w:trPr>
          <w:jc w:val="center"/>
        </w:trPr>
        <w:tc>
          <w:tcPr>
            <w:tcW w:w="675" w:type="dxa"/>
            <w:vAlign w:val="center"/>
          </w:tcPr>
          <w:p w14:paraId="5A138BAC" w14:textId="77777777" w:rsidR="006C5D3C" w:rsidRDefault="006C5D3C" w:rsidP="00A4224F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3AE21FA0" w14:textId="77777777" w:rsidR="006C5D3C" w:rsidRDefault="006C5D3C" w:rsidP="00A4224F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 w14:paraId="0FE4044F" w14:textId="77777777" w:rsidR="006C5D3C" w:rsidRDefault="006C5D3C" w:rsidP="00A4224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14:paraId="3986139B" w14:textId="77777777" w:rsidR="006C5D3C" w:rsidRDefault="006C5D3C" w:rsidP="00A4224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6C5D3C" w14:paraId="12FFF6C3" w14:textId="77777777" w:rsidTr="00A4224F">
        <w:trPr>
          <w:jc w:val="center"/>
        </w:trPr>
        <w:tc>
          <w:tcPr>
            <w:tcW w:w="675" w:type="dxa"/>
            <w:vAlign w:val="center"/>
          </w:tcPr>
          <w:p w14:paraId="23EDA3F0" w14:textId="77777777" w:rsidR="006C5D3C" w:rsidRDefault="006C5D3C" w:rsidP="00A4224F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6EB6F478" w14:textId="77777777" w:rsidR="006C5D3C" w:rsidRDefault="006C5D3C" w:rsidP="00A4224F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 w14:paraId="7BCD87F7" w14:textId="77777777" w:rsidR="006C5D3C" w:rsidRDefault="006C5D3C" w:rsidP="00A4224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企业微信，正常上班时间</w:t>
            </w:r>
          </w:p>
          <w:p w14:paraId="16E60FFC" w14:textId="77777777" w:rsidR="006C5D3C" w:rsidRDefault="006C5D3C" w:rsidP="00A4224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教师办公室，正常上班时间；上课教室，课间时间。</w:t>
            </w:r>
          </w:p>
        </w:tc>
      </w:tr>
    </w:tbl>
    <w:p w14:paraId="00AA63DF" w14:textId="77777777" w:rsidR="006C5D3C" w:rsidRDefault="006C5D3C" w:rsidP="006C5D3C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 </w:t>
      </w:r>
    </w:p>
    <w:p w14:paraId="23C60B00" w14:textId="77777777" w:rsidR="006C5D3C" w:rsidRDefault="006C5D3C" w:rsidP="006C5D3C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7FA0C02F" w14:textId="77777777" w:rsidR="006C5D3C" w:rsidRDefault="006C5D3C" w:rsidP="006C5D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[1]无</w:t>
      </w:r>
    </w:p>
    <w:p w14:paraId="54F9D7D3" w14:textId="77777777" w:rsidR="006C5D3C" w:rsidRDefault="006C5D3C" w:rsidP="006C5D3C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0FD9AEEB" w14:textId="77777777" w:rsidR="006C5D3C" w:rsidRDefault="006C5D3C" w:rsidP="006C5D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ascii="Times New Roman" w:hAnsi="Times New Roman"/>
        </w:rPr>
        <w:t xml:space="preserve"> </w:t>
      </w:r>
      <w:hyperlink r:id="rId9" w:tgtFrame="_blank" w:history="1">
        <w:r>
          <w:rPr>
            <w:lang w:val="zh-CN"/>
          </w:rPr>
          <w:t>刘志阳</w:t>
        </w:r>
      </w:hyperlink>
      <w:r>
        <w:rPr>
          <w:lang w:val="zh-CN"/>
        </w:rPr>
        <w:t>.创业画布</w:t>
      </w:r>
      <w:r>
        <w:rPr>
          <w:rFonts w:hint="eastAsia"/>
          <w:lang w:val="zh-CN"/>
        </w:rPr>
        <w:t>--</w:t>
      </w:r>
      <w:r>
        <w:rPr>
          <w:lang w:val="zh-CN"/>
        </w:rPr>
        <w:t>创业者需要跨越的12个陷阱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</w:t>
      </w:r>
      <w:hyperlink r:id="rId10" w:tgtFrame="_blank" w:tooltip="机械工业出版社" w:history="1">
        <w:r>
          <w:rPr>
            <w:lang w:val="zh-CN"/>
          </w:rPr>
          <w:t>机械工业出版社</w:t>
        </w:r>
      </w:hyperlink>
      <w:r>
        <w:rPr>
          <w:lang w:val="zh-CN"/>
        </w:rPr>
        <w:t>, 2018</w:t>
      </w:r>
      <w:r>
        <w:rPr>
          <w:rFonts w:hint="eastAsia"/>
          <w:lang w:val="zh-CN"/>
        </w:rPr>
        <w:t>年1月。</w:t>
      </w:r>
    </w:p>
    <w:p w14:paraId="2D182B1D" w14:textId="77777777" w:rsidR="006C5D3C" w:rsidRDefault="006C5D3C" w:rsidP="006C5D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t xml:space="preserve"> </w:t>
      </w:r>
      <w:hyperlink r:id="rId11" w:tgtFrame="_blank" w:history="1">
        <w:r>
          <w:rPr>
            <w:lang w:val="zh-CN"/>
          </w:rPr>
          <w:t>邓立治</w:t>
        </w:r>
      </w:hyperlink>
      <w:r>
        <w:rPr>
          <w:lang w:val="zh-CN"/>
        </w:rPr>
        <w:t>.商业计划书：原理、演示与案例(第2版)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</w:t>
      </w:r>
      <w:hyperlink r:id="rId12" w:tgtFrame="_blank" w:tooltip="机械工业出版社" w:history="1">
        <w:r>
          <w:rPr>
            <w:lang w:val="zh-CN"/>
          </w:rPr>
          <w:t>机械工业出版社</w:t>
        </w:r>
      </w:hyperlink>
      <w:r>
        <w:rPr>
          <w:lang w:val="zh-CN"/>
        </w:rPr>
        <w:t>, 2018</w:t>
      </w:r>
      <w:r>
        <w:rPr>
          <w:rFonts w:hint="eastAsia"/>
          <w:lang w:val="zh-CN"/>
        </w:rPr>
        <w:t>年9月。</w:t>
      </w:r>
    </w:p>
    <w:p w14:paraId="133AC4CA" w14:textId="77777777" w:rsidR="006C5D3C" w:rsidRDefault="006C5D3C" w:rsidP="006C5D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[3]</w:t>
      </w:r>
      <w:r>
        <w:rPr>
          <w:rFonts w:cs="Arial"/>
          <w:color w:val="000000"/>
          <w:szCs w:val="21"/>
          <w:shd w:val="clear" w:color="auto" w:fill="FFFFFF"/>
        </w:rPr>
        <w:t xml:space="preserve"> </w:t>
      </w:r>
      <w:proofErr w:type="gramStart"/>
      <w:r>
        <w:rPr>
          <w:rFonts w:cs="Arial"/>
          <w:color w:val="000000"/>
          <w:szCs w:val="21"/>
          <w:shd w:val="clear" w:color="auto" w:fill="FFFFFF"/>
        </w:rPr>
        <w:t>张玉利</w:t>
      </w:r>
      <w:proofErr w:type="gramEnd"/>
      <w:r>
        <w:rPr>
          <w:rFonts w:cs="Arial" w:hint="eastAsia"/>
          <w:color w:val="000000"/>
          <w:szCs w:val="21"/>
          <w:shd w:val="clear" w:color="auto" w:fill="FFFFFF"/>
        </w:rPr>
        <w:t>.</w:t>
      </w:r>
      <w:r>
        <w:rPr>
          <w:rFonts w:cs="Arial"/>
          <w:color w:val="000000"/>
          <w:szCs w:val="21"/>
          <w:shd w:val="clear" w:color="auto" w:fill="FFFFFF"/>
        </w:rPr>
        <w:t>创业管理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[M]</w:t>
      </w:r>
      <w:r>
        <w:rPr>
          <w:lang w:val="zh-CN"/>
        </w:rPr>
        <w:t>.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北京：</w:t>
      </w:r>
      <w:r>
        <w:rPr>
          <w:rFonts w:cs="Arial"/>
          <w:color w:val="000000"/>
          <w:szCs w:val="21"/>
          <w:shd w:val="clear" w:color="auto" w:fill="FFFFFF"/>
        </w:rPr>
        <w:t>机械工业出版社, 2020</w:t>
      </w:r>
      <w:r>
        <w:rPr>
          <w:rFonts w:cs="Arial" w:hint="eastAsia"/>
          <w:color w:val="000000"/>
          <w:szCs w:val="21"/>
          <w:shd w:val="clear" w:color="auto" w:fill="FFFFFF"/>
        </w:rPr>
        <w:t>年6月。</w:t>
      </w:r>
    </w:p>
    <w:p w14:paraId="509C3746" w14:textId="77777777" w:rsidR="006C5D3C" w:rsidRDefault="006C5D3C" w:rsidP="006C5D3C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1401539F" w14:textId="77777777" w:rsidR="006C5D3C" w:rsidRDefault="006C5D3C" w:rsidP="006C5D3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[1]创业</w:t>
      </w:r>
      <w:proofErr w:type="gramStart"/>
      <w:r>
        <w:rPr>
          <w:rFonts w:asciiTheme="minorEastAsia" w:eastAsiaTheme="minorEastAsia" w:hAnsiTheme="minorEastAsia" w:cs="Times New Roman" w:hint="eastAsia"/>
          <w:sz w:val="21"/>
          <w:szCs w:val="21"/>
        </w:rPr>
        <w:t>邦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：</w:t>
      </w:r>
      <w:r>
        <w:rPr>
          <w:rFonts w:asciiTheme="minorEastAsia" w:eastAsiaTheme="minorEastAsia" w:hAnsiTheme="minorEastAsia" w:cs="Times New Roman"/>
          <w:sz w:val="21"/>
          <w:szCs w:val="21"/>
        </w:rPr>
        <w:t>https://www.cyzone.cn/</w:t>
      </w:r>
    </w:p>
    <w:p w14:paraId="08B6629A" w14:textId="77777777" w:rsidR="006C5D3C" w:rsidRDefault="006C5D3C" w:rsidP="006C5D3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57F160AC" w14:textId="77777777" w:rsidR="006C5D3C" w:rsidRDefault="006C5D3C" w:rsidP="006C5D3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大纲执笔人：黄龙</w:t>
      </w:r>
    </w:p>
    <w:p w14:paraId="62168CDA" w14:textId="77777777" w:rsidR="006C5D3C" w:rsidRDefault="006C5D3C" w:rsidP="006C5D3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讨论参与人:蒋明华</w:t>
      </w:r>
    </w:p>
    <w:p w14:paraId="1626842E" w14:textId="77777777" w:rsidR="006C5D3C" w:rsidRDefault="006C5D3C" w:rsidP="006C5D3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系（教研室）主任：罗萧</w:t>
      </w:r>
    </w:p>
    <w:p w14:paraId="5EA98B49" w14:textId="77777777" w:rsidR="006C5D3C" w:rsidRDefault="006C5D3C" w:rsidP="006C5D3C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学院（部）审核人：郑阿泰</w:t>
      </w:r>
      <w:r>
        <w:rPr>
          <w:rFonts w:hint="eastAsia"/>
          <w:b/>
          <w:bCs/>
          <w:color w:val="000000" w:themeColor="text1"/>
          <w:sz w:val="21"/>
          <w:szCs w:val="21"/>
        </w:rPr>
        <w:t xml:space="preserve">    </w:t>
      </w:r>
    </w:p>
    <w:sectPr w:rsidR="006C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E163" w14:textId="77777777" w:rsidR="00261E05" w:rsidRDefault="00261E05" w:rsidP="009946AF">
      <w:r>
        <w:separator/>
      </w:r>
    </w:p>
  </w:endnote>
  <w:endnote w:type="continuationSeparator" w:id="0">
    <w:p w14:paraId="311B5618" w14:textId="77777777" w:rsidR="00261E05" w:rsidRDefault="00261E05" w:rsidP="009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0506" w14:textId="77777777" w:rsidR="00261E05" w:rsidRDefault="00261E05" w:rsidP="009946AF">
      <w:r>
        <w:separator/>
      </w:r>
    </w:p>
  </w:footnote>
  <w:footnote w:type="continuationSeparator" w:id="0">
    <w:p w14:paraId="75C50ED6" w14:textId="77777777" w:rsidR="00261E05" w:rsidRDefault="00261E05" w:rsidP="0099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84C12F4"/>
    <w:multiLevelType w:val="hybridMultilevel"/>
    <w:tmpl w:val="2286CA9E"/>
    <w:lvl w:ilvl="0" w:tplc="8A847716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4650DB"/>
    <w:rsid w:val="000020FB"/>
    <w:rsid w:val="000349B5"/>
    <w:rsid w:val="00075DB6"/>
    <w:rsid w:val="000C2099"/>
    <w:rsid w:val="000D4526"/>
    <w:rsid w:val="000F1BDE"/>
    <w:rsid w:val="001215AB"/>
    <w:rsid w:val="00135F96"/>
    <w:rsid w:val="00171068"/>
    <w:rsid w:val="001802B5"/>
    <w:rsid w:val="00261E05"/>
    <w:rsid w:val="00281728"/>
    <w:rsid w:val="002B1D7F"/>
    <w:rsid w:val="002F2C04"/>
    <w:rsid w:val="003A0AD1"/>
    <w:rsid w:val="003D23E5"/>
    <w:rsid w:val="00410DE1"/>
    <w:rsid w:val="0043459A"/>
    <w:rsid w:val="00493710"/>
    <w:rsid w:val="004F0D6B"/>
    <w:rsid w:val="004F7D93"/>
    <w:rsid w:val="005D4A64"/>
    <w:rsid w:val="005F294A"/>
    <w:rsid w:val="00624CD9"/>
    <w:rsid w:val="00680E64"/>
    <w:rsid w:val="006C5D3C"/>
    <w:rsid w:val="007062E2"/>
    <w:rsid w:val="00707452"/>
    <w:rsid w:val="00710B2E"/>
    <w:rsid w:val="00717B3D"/>
    <w:rsid w:val="00792F08"/>
    <w:rsid w:val="007F416B"/>
    <w:rsid w:val="008573BE"/>
    <w:rsid w:val="008A60B0"/>
    <w:rsid w:val="008B149C"/>
    <w:rsid w:val="008C0429"/>
    <w:rsid w:val="00910F4D"/>
    <w:rsid w:val="0091264E"/>
    <w:rsid w:val="00927678"/>
    <w:rsid w:val="009924AE"/>
    <w:rsid w:val="009946AF"/>
    <w:rsid w:val="00A757E9"/>
    <w:rsid w:val="00A9310F"/>
    <w:rsid w:val="00AD1D64"/>
    <w:rsid w:val="00AF4C02"/>
    <w:rsid w:val="00B24C83"/>
    <w:rsid w:val="00B75490"/>
    <w:rsid w:val="00BA31D4"/>
    <w:rsid w:val="00C443B2"/>
    <w:rsid w:val="00C729C5"/>
    <w:rsid w:val="00CB449D"/>
    <w:rsid w:val="00D21394"/>
    <w:rsid w:val="00DC414A"/>
    <w:rsid w:val="00E05438"/>
    <w:rsid w:val="00F70BA8"/>
    <w:rsid w:val="00F94B1C"/>
    <w:rsid w:val="032349A1"/>
    <w:rsid w:val="12B306F6"/>
    <w:rsid w:val="1AE14356"/>
    <w:rsid w:val="1EDC64E4"/>
    <w:rsid w:val="1EEE777A"/>
    <w:rsid w:val="2E431036"/>
    <w:rsid w:val="2FC00586"/>
    <w:rsid w:val="5E4650DB"/>
    <w:rsid w:val="65F81C75"/>
    <w:rsid w:val="67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02FCB4"/>
  <w15:docId w15:val="{D954E453-1098-45E0-9C89-FD5DE72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a7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8">
    <w:name w:val="header"/>
    <w:basedOn w:val="a"/>
    <w:link w:val="a9"/>
    <w:rsid w:val="0099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9946AF"/>
    <w:rPr>
      <w:rFonts w:ascii="宋体" w:hAnsi="宋体" w:cs="宋体"/>
      <w:sz w:val="18"/>
      <w:szCs w:val="18"/>
    </w:rPr>
  </w:style>
  <w:style w:type="paragraph" w:styleId="aa">
    <w:name w:val="footer"/>
    <w:basedOn w:val="a"/>
    <w:link w:val="ab"/>
    <w:rsid w:val="009946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9946AF"/>
    <w:rPr>
      <w:rFonts w:ascii="宋体" w:hAnsi="宋体" w:cs="宋体"/>
      <w:sz w:val="18"/>
      <w:szCs w:val="18"/>
    </w:rPr>
  </w:style>
  <w:style w:type="paragraph" w:styleId="ac">
    <w:name w:val="List Paragraph"/>
    <w:basedOn w:val="a"/>
    <w:uiPriority w:val="99"/>
    <w:unhideWhenUsed/>
    <w:rsid w:val="00F70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ook.jd.com/publish/%E6%9C%BA%E6%A2%B0%E5%B7%A5%E4%B8%9A%E5%87%BA%E7%89%88%E7%A4%BE_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jd.com/writer/%E9%82%93%E7%AB%8B%E6%B2%BB_1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ok.jd.com/publish/%E6%9C%BA%E6%A2%B0%E5%B7%A5%E4%B8%9A%E5%87%BA%E7%89%88%E7%A4%BE_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.jd.com/writer/%E5%88%98%E5%BF%97%E9%98%B3_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FCCDFA-364C-4715-996E-D502D417F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454</Words>
  <Characters>2591</Characters>
  <Application>Microsoft Office Word</Application>
  <DocSecurity>0</DocSecurity>
  <Lines>21</Lines>
  <Paragraphs>6</Paragraphs>
  <ScaleCrop>false</ScaleCrop>
  <Company>Chinese ORG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罗芳</cp:lastModifiedBy>
  <cp:revision>31</cp:revision>
  <dcterms:created xsi:type="dcterms:W3CDTF">2021-11-09T08:48:00Z</dcterms:created>
  <dcterms:modified xsi:type="dcterms:W3CDTF">2022-03-22T02:49:00Z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516028B77E6D4FE0A0CF77D1F132B25C</vt:lpwstr>
  </property>
</Properties>
</file>