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468C1" w14:textId="4E9A53F2" w:rsidR="00D37C39" w:rsidRPr="00AE0C05" w:rsidRDefault="00AB5B63" w:rsidP="00AE0C05">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097CEE">
        <w:rPr>
          <w:rFonts w:asciiTheme="minorEastAsia" w:eastAsiaTheme="minorEastAsia" w:hAnsiTheme="minorEastAsia" w:hint="eastAsia"/>
          <w:b/>
          <w:color w:val="000000" w:themeColor="text1"/>
          <w:sz w:val="32"/>
          <w:szCs w:val="32"/>
        </w:rPr>
        <w:t>采购管理</w:t>
      </w:r>
      <w:r>
        <w:rPr>
          <w:rFonts w:asciiTheme="minorEastAsia" w:eastAsiaTheme="minorEastAsia" w:hAnsiTheme="minorEastAsia"/>
          <w:b/>
          <w:color w:val="000000" w:themeColor="text1"/>
          <w:sz w:val="32"/>
          <w:szCs w:val="32"/>
        </w:rPr>
        <w:t>》教学大纲</w:t>
      </w:r>
    </w:p>
    <w:p w14:paraId="57036112" w14:textId="77777777" w:rsidR="00D37C39" w:rsidRDefault="00AB5B6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D37C39" w14:paraId="05A7D1B0" w14:textId="77777777">
        <w:trPr>
          <w:trHeight w:val="354"/>
        </w:trPr>
        <w:tc>
          <w:tcPr>
            <w:tcW w:w="1529" w:type="dxa"/>
            <w:vAlign w:val="center"/>
          </w:tcPr>
          <w:p w14:paraId="37AFC8C8" w14:textId="77777777" w:rsidR="00D37C39" w:rsidRDefault="00AB5B63">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6DB660F1" w14:textId="4156DF44" w:rsidR="00D37C39" w:rsidRDefault="00097CEE">
            <w:pPr>
              <w:jc w:val="center"/>
              <w:rPr>
                <w:rFonts w:cs="Times New Roman"/>
                <w:color w:val="000000" w:themeColor="text1"/>
                <w:sz w:val="21"/>
                <w:szCs w:val="21"/>
              </w:rPr>
            </w:pPr>
            <w:r>
              <w:rPr>
                <w:rFonts w:cs="Times New Roman" w:hint="eastAsia"/>
                <w:color w:val="000000" w:themeColor="text1"/>
                <w:sz w:val="21"/>
                <w:szCs w:val="21"/>
              </w:rPr>
              <w:t>专业必修课程</w:t>
            </w:r>
          </w:p>
        </w:tc>
        <w:tc>
          <w:tcPr>
            <w:tcW w:w="1211" w:type="dxa"/>
            <w:vAlign w:val="center"/>
          </w:tcPr>
          <w:p w14:paraId="08B1F7EA" w14:textId="77777777" w:rsidR="00D37C39" w:rsidRDefault="00AB5B63">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E8070F3" w14:textId="78A06F12" w:rsidR="00D37C39" w:rsidRDefault="00097CEE">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1079E2D0" w14:textId="77777777" w:rsidR="00D37C39" w:rsidRDefault="00AB5B63">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2EFEF272" w14:textId="14EE8F7E" w:rsidR="00D37C39" w:rsidRDefault="00097CEE">
            <w:pPr>
              <w:jc w:val="center"/>
              <w:rPr>
                <w:rFonts w:cs="Times New Roman"/>
                <w:color w:val="000000" w:themeColor="text1"/>
                <w:sz w:val="21"/>
                <w:szCs w:val="21"/>
              </w:rPr>
            </w:pPr>
            <w:r>
              <w:rPr>
                <w:rFonts w:cs="Times New Roman" w:hint="eastAsia"/>
                <w:color w:val="000000" w:themeColor="text1"/>
                <w:sz w:val="21"/>
                <w:szCs w:val="21"/>
              </w:rPr>
              <w:t>必修</w:t>
            </w:r>
          </w:p>
        </w:tc>
      </w:tr>
      <w:tr w:rsidR="00D37C39" w14:paraId="78216CA0" w14:textId="77777777">
        <w:trPr>
          <w:trHeight w:val="371"/>
        </w:trPr>
        <w:tc>
          <w:tcPr>
            <w:tcW w:w="1529" w:type="dxa"/>
            <w:vAlign w:val="center"/>
          </w:tcPr>
          <w:p w14:paraId="1224115A"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0CBA56F5" w14:textId="76E729C8" w:rsidR="00D37C39" w:rsidRDefault="00097CEE">
            <w:pPr>
              <w:jc w:val="center"/>
              <w:rPr>
                <w:rFonts w:cs="PMingLiU"/>
                <w:color w:val="000000" w:themeColor="text1"/>
                <w:sz w:val="21"/>
                <w:szCs w:val="21"/>
              </w:rPr>
            </w:pPr>
            <w:r>
              <w:rPr>
                <w:rFonts w:cs="PMingLiU" w:hint="eastAsia"/>
                <w:color w:val="000000" w:themeColor="text1"/>
                <w:sz w:val="21"/>
                <w:szCs w:val="21"/>
              </w:rPr>
              <w:t>采购管理</w:t>
            </w:r>
          </w:p>
        </w:tc>
        <w:tc>
          <w:tcPr>
            <w:tcW w:w="1559" w:type="dxa"/>
            <w:vAlign w:val="center"/>
          </w:tcPr>
          <w:p w14:paraId="63A69D63"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09F0DB80" w14:textId="404468E5" w:rsidR="00D37C39" w:rsidRDefault="00EE059E">
            <w:pPr>
              <w:jc w:val="center"/>
              <w:rPr>
                <w:rFonts w:cs="PMingLiU"/>
                <w:color w:val="000000" w:themeColor="text1"/>
                <w:sz w:val="21"/>
                <w:szCs w:val="21"/>
              </w:rPr>
            </w:pPr>
            <w:r>
              <w:rPr>
                <w:rFonts w:cs="PMingLiU" w:hint="eastAsia"/>
                <w:color w:val="000000" w:themeColor="text1"/>
                <w:sz w:val="21"/>
                <w:szCs w:val="21"/>
              </w:rPr>
              <w:t>Procurement</w:t>
            </w:r>
            <w:r>
              <w:rPr>
                <w:rFonts w:cs="PMingLiU"/>
                <w:color w:val="000000" w:themeColor="text1"/>
                <w:sz w:val="21"/>
                <w:szCs w:val="21"/>
              </w:rPr>
              <w:t xml:space="preserve"> M</w:t>
            </w:r>
            <w:r>
              <w:rPr>
                <w:rFonts w:cs="PMingLiU" w:hint="eastAsia"/>
                <w:color w:val="000000" w:themeColor="text1"/>
                <w:sz w:val="21"/>
                <w:szCs w:val="21"/>
              </w:rPr>
              <w:t>anagement</w:t>
            </w:r>
          </w:p>
        </w:tc>
      </w:tr>
      <w:tr w:rsidR="00D37C39" w14:paraId="0009FBE1" w14:textId="77777777">
        <w:trPr>
          <w:trHeight w:val="371"/>
        </w:trPr>
        <w:tc>
          <w:tcPr>
            <w:tcW w:w="1529" w:type="dxa"/>
            <w:vAlign w:val="center"/>
          </w:tcPr>
          <w:p w14:paraId="35513FFE"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0910D582" w14:textId="5E086758" w:rsidR="00D37C39" w:rsidRDefault="00EE059E">
            <w:pPr>
              <w:jc w:val="center"/>
              <w:rPr>
                <w:rFonts w:cs="PMingLiU"/>
                <w:color w:val="000000" w:themeColor="text1"/>
                <w:sz w:val="21"/>
                <w:szCs w:val="21"/>
              </w:rPr>
            </w:pPr>
            <w:r w:rsidRPr="00EE059E">
              <w:rPr>
                <w:rFonts w:cs="PMingLiU"/>
                <w:color w:val="000000" w:themeColor="text1"/>
                <w:sz w:val="21"/>
                <w:szCs w:val="21"/>
              </w:rPr>
              <w:t>F01ZB05E</w:t>
            </w:r>
          </w:p>
        </w:tc>
        <w:tc>
          <w:tcPr>
            <w:tcW w:w="1559" w:type="dxa"/>
            <w:vAlign w:val="center"/>
          </w:tcPr>
          <w:p w14:paraId="65DB94B8"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33E55566" w14:textId="63D07A19" w:rsidR="00D37C39" w:rsidRDefault="00EE059E">
            <w:pPr>
              <w:jc w:val="center"/>
              <w:rPr>
                <w:rFonts w:cs="PMingLiU"/>
                <w:color w:val="000000" w:themeColor="text1"/>
                <w:sz w:val="21"/>
                <w:szCs w:val="21"/>
              </w:rPr>
            </w:pPr>
            <w:r>
              <w:rPr>
                <w:rFonts w:cs="PMingLiU" w:hint="eastAsia"/>
                <w:color w:val="000000" w:themeColor="text1"/>
                <w:sz w:val="21"/>
                <w:szCs w:val="21"/>
              </w:rPr>
              <w:t>物流管理</w:t>
            </w:r>
          </w:p>
        </w:tc>
      </w:tr>
      <w:tr w:rsidR="00D37C39" w14:paraId="4B06A793" w14:textId="77777777">
        <w:trPr>
          <w:trHeight w:val="90"/>
        </w:trPr>
        <w:tc>
          <w:tcPr>
            <w:tcW w:w="1529" w:type="dxa"/>
            <w:vAlign w:val="center"/>
          </w:tcPr>
          <w:p w14:paraId="1A10A7B4"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0BFE6A61" w14:textId="7C425B5A" w:rsidR="00D37C39" w:rsidRDefault="00A04677">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3A43BF08"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32E62964" w14:textId="77777777" w:rsidR="00F81F6E" w:rsidRDefault="00A04677">
            <w:pPr>
              <w:spacing w:line="280" w:lineRule="exact"/>
              <w:jc w:val="center"/>
              <w:rPr>
                <w:rFonts w:cs="PMingLiU"/>
                <w:color w:val="000000" w:themeColor="text1"/>
                <w:sz w:val="21"/>
                <w:szCs w:val="21"/>
              </w:rPr>
            </w:pPr>
            <w:r>
              <w:rPr>
                <w:rFonts w:cs="PMingLiU" w:hint="eastAsia"/>
                <w:color w:val="000000" w:themeColor="text1"/>
                <w:sz w:val="21"/>
                <w:szCs w:val="21"/>
              </w:rPr>
              <w:t>管理学原理、西方经济学、</w:t>
            </w:r>
          </w:p>
          <w:p w14:paraId="54047B9A" w14:textId="27E26269" w:rsidR="00D37C39" w:rsidRDefault="00A04677">
            <w:pPr>
              <w:spacing w:line="280" w:lineRule="exact"/>
              <w:jc w:val="center"/>
              <w:rPr>
                <w:rFonts w:cs="PMingLiU"/>
                <w:color w:val="000000" w:themeColor="text1"/>
                <w:sz w:val="21"/>
                <w:szCs w:val="21"/>
              </w:rPr>
            </w:pPr>
            <w:r>
              <w:rPr>
                <w:rFonts w:cs="PMingLiU" w:hint="eastAsia"/>
                <w:color w:val="000000" w:themeColor="text1"/>
                <w:sz w:val="21"/>
                <w:szCs w:val="21"/>
              </w:rPr>
              <w:t>市场营销学</w:t>
            </w:r>
          </w:p>
        </w:tc>
      </w:tr>
      <w:tr w:rsidR="00D37C39" w14:paraId="4874BFB6" w14:textId="77777777">
        <w:trPr>
          <w:trHeight w:val="358"/>
        </w:trPr>
        <w:tc>
          <w:tcPr>
            <w:tcW w:w="1529" w:type="dxa"/>
            <w:vAlign w:val="center"/>
          </w:tcPr>
          <w:p w14:paraId="59578A11"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E589BF3" w14:textId="7F1C14B2" w:rsidR="00D37C39" w:rsidRDefault="00A04677">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c>
          <w:tcPr>
            <w:tcW w:w="1345" w:type="dxa"/>
            <w:gridSpan w:val="2"/>
            <w:vAlign w:val="center"/>
          </w:tcPr>
          <w:p w14:paraId="786370B9" w14:textId="77777777" w:rsidR="00D37C39" w:rsidRDefault="00AB5B63">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19E852EF" w14:textId="7352E0D4" w:rsidR="00D37C39" w:rsidRDefault="00A04677">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00C259B1"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AF79DFD" w14:textId="49A84704" w:rsidR="00D37C39" w:rsidRDefault="00A04677">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r>
      <w:tr w:rsidR="00D37C39" w14:paraId="6CE20156" w14:textId="77777777">
        <w:trPr>
          <w:trHeight w:val="332"/>
        </w:trPr>
        <w:tc>
          <w:tcPr>
            <w:tcW w:w="4219" w:type="dxa"/>
            <w:gridSpan w:val="4"/>
            <w:vAlign w:val="center"/>
          </w:tcPr>
          <w:p w14:paraId="41EB9564"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05CEE2DE" w14:textId="79791C5B" w:rsidR="00D37C39" w:rsidRDefault="000E2C8F">
            <w:pPr>
              <w:rPr>
                <w:rFonts w:cs="PMingLiU"/>
                <w:color w:val="000000" w:themeColor="text1"/>
                <w:sz w:val="21"/>
                <w:szCs w:val="21"/>
              </w:rPr>
            </w:pPr>
            <w:r>
              <w:rPr>
                <w:rFonts w:cs="PMingLiU" w:hint="eastAsia"/>
                <w:color w:val="000000" w:themeColor="text1"/>
                <w:sz w:val="21"/>
                <w:szCs w:val="21"/>
              </w:rPr>
              <w:t>实践学时：</w:t>
            </w:r>
            <w:r w:rsidR="00A04677">
              <w:rPr>
                <w:rFonts w:cs="PMingLiU" w:hint="eastAsia"/>
                <w:color w:val="000000" w:themeColor="text1"/>
                <w:sz w:val="21"/>
                <w:szCs w:val="21"/>
              </w:rPr>
              <w:t>1</w:t>
            </w:r>
            <w:r w:rsidR="00A04677">
              <w:rPr>
                <w:rFonts w:cs="PMingLiU"/>
                <w:color w:val="000000" w:themeColor="text1"/>
                <w:sz w:val="21"/>
                <w:szCs w:val="21"/>
              </w:rPr>
              <w:t>6</w:t>
            </w:r>
          </w:p>
        </w:tc>
      </w:tr>
      <w:tr w:rsidR="00D37C39" w14:paraId="2260288D" w14:textId="77777777">
        <w:trPr>
          <w:trHeight w:val="332"/>
        </w:trPr>
        <w:tc>
          <w:tcPr>
            <w:tcW w:w="4219" w:type="dxa"/>
            <w:gridSpan w:val="4"/>
            <w:vAlign w:val="center"/>
          </w:tcPr>
          <w:p w14:paraId="355A4444" w14:textId="77777777" w:rsidR="00D37C39" w:rsidRDefault="00AB5B63">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62F9C0A3" w14:textId="303B4AEE" w:rsidR="00D37C39" w:rsidRDefault="00A04677">
            <w:pPr>
              <w:rPr>
                <w:rFonts w:cs="PMingLiU"/>
                <w:color w:val="000000" w:themeColor="text1"/>
                <w:sz w:val="21"/>
                <w:szCs w:val="21"/>
              </w:rPr>
            </w:pPr>
            <w:r>
              <w:rPr>
                <w:rFonts w:cs="PMingLiU" w:hint="eastAsia"/>
                <w:color w:val="000000" w:themeColor="text1"/>
                <w:sz w:val="21"/>
                <w:szCs w:val="21"/>
              </w:rPr>
              <w:t>商学院</w:t>
            </w:r>
          </w:p>
        </w:tc>
      </w:tr>
    </w:tbl>
    <w:p w14:paraId="4ED451FE" w14:textId="77777777" w:rsidR="00D37C39" w:rsidRDefault="00AB5B63">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425A5983" w14:textId="0B9E4EE9" w:rsidR="00D37C39" w:rsidRPr="009133F9" w:rsidRDefault="00A04677">
      <w:pPr>
        <w:spacing w:line="360" w:lineRule="auto"/>
        <w:ind w:firstLineChars="200" w:firstLine="420"/>
        <w:rPr>
          <w:rFonts w:asciiTheme="minorEastAsia" w:eastAsiaTheme="minorEastAsia" w:hAnsiTheme="minorEastAsia"/>
          <w:bCs/>
          <w:color w:val="000000" w:themeColor="text1"/>
          <w:sz w:val="21"/>
          <w:szCs w:val="21"/>
        </w:rPr>
      </w:pPr>
      <w:bookmarkStart w:id="0" w:name="_Hlk89180276"/>
      <w:r w:rsidRPr="009133F9">
        <w:rPr>
          <w:rFonts w:asciiTheme="minorEastAsia" w:eastAsiaTheme="minorEastAsia" w:hAnsiTheme="minorEastAsia" w:hint="eastAsia"/>
          <w:bCs/>
          <w:color w:val="000000" w:themeColor="text1"/>
          <w:sz w:val="21"/>
          <w:szCs w:val="21"/>
        </w:rPr>
        <w:t>《采购管理》是物流管理专业一门重要的专业核心课程，是后续《</w:t>
      </w:r>
      <w:r w:rsidR="00784529" w:rsidRPr="009133F9">
        <w:rPr>
          <w:rFonts w:asciiTheme="minorEastAsia" w:eastAsiaTheme="minorEastAsia" w:hAnsiTheme="minorEastAsia" w:hint="eastAsia"/>
          <w:bCs/>
          <w:color w:val="000000" w:themeColor="text1"/>
          <w:sz w:val="21"/>
          <w:szCs w:val="21"/>
        </w:rPr>
        <w:t>生产运作与管理</w:t>
      </w:r>
      <w:r w:rsidRPr="009133F9">
        <w:rPr>
          <w:rFonts w:asciiTheme="minorEastAsia" w:eastAsiaTheme="minorEastAsia" w:hAnsiTheme="minorEastAsia" w:hint="eastAsia"/>
          <w:bCs/>
          <w:color w:val="000000" w:themeColor="text1"/>
          <w:sz w:val="21"/>
          <w:szCs w:val="21"/>
        </w:rPr>
        <w:t>》、《</w:t>
      </w:r>
      <w:r w:rsidR="00784529" w:rsidRPr="009133F9">
        <w:rPr>
          <w:rFonts w:asciiTheme="minorEastAsia" w:eastAsiaTheme="minorEastAsia" w:hAnsiTheme="minorEastAsia" w:hint="eastAsia"/>
          <w:bCs/>
          <w:color w:val="000000" w:themeColor="text1"/>
          <w:sz w:val="21"/>
          <w:szCs w:val="21"/>
        </w:rPr>
        <w:t>供应链管理</w:t>
      </w:r>
      <w:r w:rsidRPr="009133F9">
        <w:rPr>
          <w:rFonts w:asciiTheme="minorEastAsia" w:eastAsiaTheme="minorEastAsia" w:hAnsiTheme="minorEastAsia" w:hint="eastAsia"/>
          <w:bCs/>
          <w:color w:val="000000" w:themeColor="text1"/>
          <w:sz w:val="21"/>
          <w:szCs w:val="21"/>
        </w:rPr>
        <w:t>》</w:t>
      </w:r>
      <w:r w:rsidR="00784529" w:rsidRPr="009133F9">
        <w:rPr>
          <w:rFonts w:asciiTheme="minorEastAsia" w:eastAsiaTheme="minorEastAsia" w:hAnsiTheme="minorEastAsia" w:hint="eastAsia"/>
          <w:bCs/>
          <w:color w:val="000000" w:themeColor="text1"/>
          <w:sz w:val="21"/>
          <w:szCs w:val="21"/>
        </w:rPr>
        <w:t>专业课程学习</w:t>
      </w:r>
      <w:r w:rsidRPr="009133F9">
        <w:rPr>
          <w:rFonts w:asciiTheme="minorEastAsia" w:eastAsiaTheme="minorEastAsia" w:hAnsiTheme="minorEastAsia" w:hint="eastAsia"/>
          <w:bCs/>
          <w:color w:val="000000" w:themeColor="text1"/>
          <w:sz w:val="21"/>
          <w:szCs w:val="21"/>
        </w:rPr>
        <w:t>的重要基础</w:t>
      </w:r>
      <w:r w:rsidR="00784529" w:rsidRPr="009133F9">
        <w:rPr>
          <w:rFonts w:asciiTheme="minorEastAsia" w:eastAsiaTheme="minorEastAsia" w:hAnsiTheme="minorEastAsia" w:hint="eastAsia"/>
          <w:bCs/>
          <w:color w:val="000000" w:themeColor="text1"/>
          <w:sz w:val="21"/>
          <w:szCs w:val="21"/>
        </w:rPr>
        <w:t>，也是培养学生具备从事采购</w:t>
      </w:r>
      <w:r w:rsidR="000640CA" w:rsidRPr="009133F9">
        <w:rPr>
          <w:rFonts w:asciiTheme="minorEastAsia" w:eastAsiaTheme="minorEastAsia" w:hAnsiTheme="minorEastAsia" w:hint="eastAsia"/>
          <w:bCs/>
          <w:color w:val="000000" w:themeColor="text1"/>
          <w:sz w:val="21"/>
          <w:szCs w:val="21"/>
        </w:rPr>
        <w:t>管理、操作、业务岗位</w:t>
      </w:r>
      <w:r w:rsidR="00784529" w:rsidRPr="009133F9">
        <w:rPr>
          <w:rFonts w:asciiTheme="minorEastAsia" w:eastAsiaTheme="minorEastAsia" w:hAnsiTheme="minorEastAsia" w:hint="eastAsia"/>
          <w:bCs/>
          <w:color w:val="000000" w:themeColor="text1"/>
          <w:sz w:val="21"/>
          <w:szCs w:val="21"/>
        </w:rPr>
        <w:t>所需要的知识、能力、素质的一门职业能力课程</w:t>
      </w:r>
      <w:r w:rsidRPr="009133F9">
        <w:rPr>
          <w:rFonts w:asciiTheme="minorEastAsia" w:eastAsiaTheme="minorEastAsia" w:hAnsiTheme="minorEastAsia" w:hint="eastAsia"/>
          <w:bCs/>
          <w:color w:val="000000" w:themeColor="text1"/>
          <w:sz w:val="21"/>
          <w:szCs w:val="21"/>
        </w:rPr>
        <w:t>。《</w:t>
      </w:r>
      <w:r w:rsidR="00784529" w:rsidRPr="009133F9">
        <w:rPr>
          <w:rFonts w:asciiTheme="minorEastAsia" w:eastAsiaTheme="minorEastAsia" w:hAnsiTheme="minorEastAsia" w:hint="eastAsia"/>
          <w:bCs/>
          <w:color w:val="000000" w:themeColor="text1"/>
          <w:sz w:val="21"/>
          <w:szCs w:val="21"/>
        </w:rPr>
        <w:t>采购管理</w:t>
      </w:r>
      <w:r w:rsidRPr="009133F9">
        <w:rPr>
          <w:rFonts w:asciiTheme="minorEastAsia" w:eastAsiaTheme="minorEastAsia" w:hAnsiTheme="minorEastAsia" w:hint="eastAsia"/>
          <w:bCs/>
          <w:color w:val="000000" w:themeColor="text1"/>
          <w:sz w:val="21"/>
          <w:szCs w:val="21"/>
        </w:rPr>
        <w:t>》以</w:t>
      </w:r>
      <w:r w:rsidR="00256D8D" w:rsidRPr="009133F9">
        <w:rPr>
          <w:rFonts w:asciiTheme="minorEastAsia" w:eastAsiaTheme="minorEastAsia" w:hAnsiTheme="minorEastAsia" w:hint="eastAsia"/>
          <w:bCs/>
          <w:color w:val="000000" w:themeColor="text1"/>
          <w:sz w:val="21"/>
          <w:szCs w:val="21"/>
        </w:rPr>
        <w:t>一般企业采购运作</w:t>
      </w:r>
      <w:r w:rsidR="003D663C" w:rsidRPr="009133F9">
        <w:rPr>
          <w:rFonts w:asciiTheme="minorEastAsia" w:eastAsiaTheme="minorEastAsia" w:hAnsiTheme="minorEastAsia" w:hint="eastAsia"/>
          <w:bCs/>
          <w:color w:val="000000" w:themeColor="text1"/>
          <w:sz w:val="21"/>
          <w:szCs w:val="21"/>
        </w:rPr>
        <w:t>需要的知识理论和技术方法</w:t>
      </w:r>
      <w:r w:rsidR="00256D8D" w:rsidRPr="009133F9">
        <w:rPr>
          <w:rFonts w:asciiTheme="minorEastAsia" w:eastAsiaTheme="minorEastAsia" w:hAnsiTheme="minorEastAsia" w:hint="eastAsia"/>
          <w:bCs/>
          <w:color w:val="000000" w:themeColor="text1"/>
          <w:sz w:val="21"/>
          <w:szCs w:val="21"/>
        </w:rPr>
        <w:t>为主要学习内容</w:t>
      </w:r>
      <w:r w:rsidR="00076182" w:rsidRPr="009133F9">
        <w:rPr>
          <w:rFonts w:asciiTheme="minorEastAsia" w:eastAsiaTheme="minorEastAsia" w:hAnsiTheme="minorEastAsia" w:hint="eastAsia"/>
          <w:bCs/>
          <w:color w:val="000000" w:themeColor="text1"/>
          <w:sz w:val="21"/>
          <w:szCs w:val="21"/>
        </w:rPr>
        <w:t>。</w:t>
      </w:r>
      <w:r w:rsidR="00256D8D" w:rsidRPr="009133F9">
        <w:rPr>
          <w:rFonts w:asciiTheme="minorEastAsia" w:eastAsiaTheme="minorEastAsia" w:hAnsiTheme="minorEastAsia" w:hint="eastAsia"/>
          <w:bCs/>
          <w:color w:val="000000" w:themeColor="text1"/>
          <w:sz w:val="21"/>
          <w:szCs w:val="21"/>
        </w:rPr>
        <w:t>培养学生具备采购</w:t>
      </w:r>
      <w:r w:rsidR="003D663C" w:rsidRPr="009133F9">
        <w:rPr>
          <w:rFonts w:asciiTheme="minorEastAsia" w:eastAsiaTheme="minorEastAsia" w:hAnsiTheme="minorEastAsia" w:hint="eastAsia"/>
          <w:bCs/>
          <w:color w:val="000000" w:themeColor="text1"/>
          <w:sz w:val="21"/>
          <w:szCs w:val="21"/>
        </w:rPr>
        <w:t>管理理论知识</w:t>
      </w:r>
      <w:r w:rsidR="00076182" w:rsidRPr="009133F9">
        <w:rPr>
          <w:rFonts w:asciiTheme="minorEastAsia" w:eastAsiaTheme="minorEastAsia" w:hAnsiTheme="minorEastAsia" w:hint="eastAsia"/>
          <w:bCs/>
          <w:color w:val="000000" w:themeColor="text1"/>
          <w:sz w:val="21"/>
          <w:szCs w:val="21"/>
        </w:rPr>
        <w:t>；</w:t>
      </w:r>
      <w:r w:rsidR="00256D8D" w:rsidRPr="009133F9">
        <w:rPr>
          <w:rFonts w:asciiTheme="minorEastAsia" w:eastAsiaTheme="minorEastAsia" w:hAnsiTheme="minorEastAsia" w:hint="eastAsia"/>
          <w:bCs/>
          <w:color w:val="000000" w:themeColor="text1"/>
          <w:sz w:val="21"/>
          <w:szCs w:val="21"/>
        </w:rPr>
        <w:t>具备</w:t>
      </w:r>
      <w:r w:rsidR="003D663C" w:rsidRPr="009133F9">
        <w:rPr>
          <w:rFonts w:asciiTheme="minorEastAsia" w:eastAsiaTheme="minorEastAsia" w:hAnsiTheme="minorEastAsia" w:hint="eastAsia"/>
          <w:bCs/>
          <w:color w:val="000000" w:themeColor="text1"/>
          <w:sz w:val="21"/>
          <w:szCs w:val="21"/>
        </w:rPr>
        <w:t>灵活应用采购技术方法来</w:t>
      </w:r>
      <w:r w:rsidR="00256D8D" w:rsidRPr="009133F9">
        <w:rPr>
          <w:rFonts w:asciiTheme="minorEastAsia" w:eastAsiaTheme="minorEastAsia" w:hAnsiTheme="minorEastAsia" w:hint="eastAsia"/>
          <w:bCs/>
          <w:color w:val="000000" w:themeColor="text1"/>
          <w:sz w:val="21"/>
          <w:szCs w:val="21"/>
        </w:rPr>
        <w:t>编制采购计划、</w:t>
      </w:r>
      <w:r w:rsidR="00076182" w:rsidRPr="009133F9">
        <w:rPr>
          <w:rFonts w:asciiTheme="minorEastAsia" w:eastAsiaTheme="minorEastAsia" w:hAnsiTheme="minorEastAsia" w:hint="eastAsia"/>
          <w:bCs/>
          <w:color w:val="000000" w:themeColor="text1"/>
          <w:sz w:val="21"/>
          <w:szCs w:val="21"/>
        </w:rPr>
        <w:t>组织并</w:t>
      </w:r>
      <w:r w:rsidR="00256D8D" w:rsidRPr="009133F9">
        <w:rPr>
          <w:rFonts w:asciiTheme="minorEastAsia" w:eastAsiaTheme="minorEastAsia" w:hAnsiTheme="minorEastAsia" w:hint="eastAsia"/>
          <w:bCs/>
          <w:color w:val="000000" w:themeColor="text1"/>
          <w:sz w:val="21"/>
          <w:szCs w:val="21"/>
        </w:rPr>
        <w:t>进行</w:t>
      </w:r>
      <w:r w:rsidR="00076182" w:rsidRPr="009133F9">
        <w:rPr>
          <w:rFonts w:asciiTheme="minorEastAsia" w:eastAsiaTheme="minorEastAsia" w:hAnsiTheme="minorEastAsia" w:hint="eastAsia"/>
          <w:bCs/>
          <w:color w:val="000000" w:themeColor="text1"/>
          <w:sz w:val="21"/>
          <w:szCs w:val="21"/>
        </w:rPr>
        <w:t>采购</w:t>
      </w:r>
      <w:r w:rsidR="00256D8D" w:rsidRPr="009133F9">
        <w:rPr>
          <w:rFonts w:asciiTheme="minorEastAsia" w:eastAsiaTheme="minorEastAsia" w:hAnsiTheme="minorEastAsia" w:hint="eastAsia"/>
          <w:bCs/>
          <w:color w:val="000000" w:themeColor="text1"/>
          <w:sz w:val="21"/>
          <w:szCs w:val="21"/>
        </w:rPr>
        <w:t>谈判、开展有效的供应商管理、</w:t>
      </w:r>
      <w:r w:rsidR="00714A5C" w:rsidRPr="009133F9">
        <w:rPr>
          <w:rFonts w:asciiTheme="minorEastAsia" w:eastAsiaTheme="minorEastAsia" w:hAnsiTheme="minorEastAsia" w:hint="eastAsia"/>
          <w:bCs/>
          <w:color w:val="000000" w:themeColor="text1"/>
          <w:sz w:val="21"/>
          <w:szCs w:val="21"/>
        </w:rPr>
        <w:t>制定采购策略与战略、</w:t>
      </w:r>
      <w:r w:rsidR="00256D8D" w:rsidRPr="009133F9">
        <w:rPr>
          <w:rFonts w:asciiTheme="minorEastAsia" w:eastAsiaTheme="minorEastAsia" w:hAnsiTheme="minorEastAsia" w:hint="eastAsia"/>
          <w:bCs/>
          <w:color w:val="000000" w:themeColor="text1"/>
          <w:sz w:val="21"/>
          <w:szCs w:val="21"/>
        </w:rPr>
        <w:t>控制采购运作成本、</w:t>
      </w:r>
      <w:r w:rsidR="00076182" w:rsidRPr="009133F9">
        <w:rPr>
          <w:rFonts w:asciiTheme="minorEastAsia" w:eastAsiaTheme="minorEastAsia" w:hAnsiTheme="minorEastAsia" w:hint="eastAsia"/>
          <w:bCs/>
          <w:color w:val="000000" w:themeColor="text1"/>
          <w:sz w:val="21"/>
          <w:szCs w:val="21"/>
        </w:rPr>
        <w:t>能进行富有成效的采购绩效、风险管理等方面的专业能力；具备敬业、爱岗、诚信、合</w:t>
      </w:r>
      <w:proofErr w:type="gramStart"/>
      <w:r w:rsidR="00076182" w:rsidRPr="009133F9">
        <w:rPr>
          <w:rFonts w:asciiTheme="minorEastAsia" w:eastAsiaTheme="minorEastAsia" w:hAnsiTheme="minorEastAsia" w:hint="eastAsia"/>
          <w:bCs/>
          <w:color w:val="000000" w:themeColor="text1"/>
          <w:sz w:val="21"/>
          <w:szCs w:val="21"/>
        </w:rPr>
        <w:t>规</w:t>
      </w:r>
      <w:proofErr w:type="gramEnd"/>
      <w:r w:rsidR="00076182" w:rsidRPr="009133F9">
        <w:rPr>
          <w:rFonts w:asciiTheme="minorEastAsia" w:eastAsiaTheme="minorEastAsia" w:hAnsiTheme="minorEastAsia" w:hint="eastAsia"/>
          <w:bCs/>
          <w:color w:val="000000" w:themeColor="text1"/>
          <w:sz w:val="21"/>
          <w:szCs w:val="21"/>
        </w:rPr>
        <w:t>的采购职业素养。</w:t>
      </w:r>
    </w:p>
    <w:bookmarkEnd w:id="0"/>
    <w:p w14:paraId="1F28C112" w14:textId="77777777" w:rsidR="00D37C39" w:rsidRDefault="00AB5B6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D37C39" w14:paraId="427643DC" w14:textId="77777777">
        <w:trPr>
          <w:trHeight w:val="413"/>
        </w:trPr>
        <w:tc>
          <w:tcPr>
            <w:tcW w:w="4361" w:type="dxa"/>
            <w:gridSpan w:val="2"/>
            <w:vAlign w:val="center"/>
          </w:tcPr>
          <w:p w14:paraId="79839824" w14:textId="77777777" w:rsidR="00D37C39" w:rsidRDefault="00AB5B63">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48709DA8" w14:textId="77777777" w:rsidR="00D37C39" w:rsidRDefault="00AB5B63">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235D042F" w14:textId="77777777" w:rsidR="00D37C39" w:rsidRDefault="00AB5B63">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D37C39" w14:paraId="367B14BE" w14:textId="77777777">
        <w:trPr>
          <w:trHeight w:val="849"/>
        </w:trPr>
        <w:tc>
          <w:tcPr>
            <w:tcW w:w="534" w:type="dxa"/>
            <w:vAlign w:val="center"/>
          </w:tcPr>
          <w:p w14:paraId="4E161F05" w14:textId="77777777" w:rsidR="00D37C39" w:rsidRDefault="00AB5B63">
            <w:pPr>
              <w:tabs>
                <w:tab w:val="left" w:pos="1440"/>
              </w:tabs>
              <w:jc w:val="center"/>
              <w:outlineLvl w:val="0"/>
              <w:rPr>
                <w:b/>
                <w:color w:val="000000" w:themeColor="text1"/>
              </w:rPr>
            </w:pPr>
            <w:r>
              <w:rPr>
                <w:rFonts w:hint="eastAsia"/>
                <w:b/>
                <w:color w:val="000000" w:themeColor="text1"/>
              </w:rPr>
              <w:t>知</w:t>
            </w:r>
          </w:p>
          <w:p w14:paraId="41B0E353" w14:textId="77777777" w:rsidR="00D37C39" w:rsidRDefault="00AB5B63">
            <w:pPr>
              <w:tabs>
                <w:tab w:val="left" w:pos="1440"/>
              </w:tabs>
              <w:jc w:val="center"/>
              <w:outlineLvl w:val="0"/>
              <w:rPr>
                <w:b/>
                <w:color w:val="000000" w:themeColor="text1"/>
              </w:rPr>
            </w:pPr>
            <w:r>
              <w:rPr>
                <w:rFonts w:hint="eastAsia"/>
                <w:b/>
                <w:color w:val="000000" w:themeColor="text1"/>
              </w:rPr>
              <w:t>识</w:t>
            </w:r>
          </w:p>
          <w:p w14:paraId="3A0DBF32" w14:textId="77777777" w:rsidR="00D37C39" w:rsidRDefault="00AB5B63">
            <w:pPr>
              <w:tabs>
                <w:tab w:val="left" w:pos="1440"/>
              </w:tabs>
              <w:jc w:val="center"/>
              <w:outlineLvl w:val="0"/>
              <w:rPr>
                <w:b/>
                <w:color w:val="000000" w:themeColor="text1"/>
              </w:rPr>
            </w:pPr>
            <w:r>
              <w:rPr>
                <w:rFonts w:hint="eastAsia"/>
                <w:b/>
                <w:color w:val="000000" w:themeColor="text1"/>
              </w:rPr>
              <w:t>目</w:t>
            </w:r>
          </w:p>
          <w:p w14:paraId="3C6CA50D" w14:textId="77777777" w:rsidR="00D37C39" w:rsidRDefault="00AB5B63">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16DFE267" w14:textId="236E3722" w:rsidR="00D37C39" w:rsidRPr="009133F9" w:rsidRDefault="00AB5B63" w:rsidP="009133F9">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r w:rsidR="00B30CF9" w:rsidRPr="00D9482E">
              <w:rPr>
                <w:rFonts w:hint="eastAsia"/>
                <w:sz w:val="21"/>
                <w:szCs w:val="21"/>
              </w:rPr>
              <w:t>学生能</w:t>
            </w:r>
            <w:r w:rsidR="00D9482E" w:rsidRPr="00D9482E">
              <w:rPr>
                <w:rFonts w:hint="eastAsia"/>
                <w:sz w:val="21"/>
                <w:szCs w:val="21"/>
              </w:rPr>
              <w:t>描述</w:t>
            </w:r>
            <w:r w:rsidR="00B30CF9" w:rsidRPr="00D9482E">
              <w:rPr>
                <w:rFonts w:hint="eastAsia"/>
                <w:sz w:val="21"/>
                <w:szCs w:val="21"/>
              </w:rPr>
              <w:t>采购、采购管理、供应</w:t>
            </w:r>
            <w:proofErr w:type="gramStart"/>
            <w:r w:rsidR="00B30CF9" w:rsidRPr="00D9482E">
              <w:rPr>
                <w:rFonts w:hint="eastAsia"/>
                <w:sz w:val="21"/>
                <w:szCs w:val="21"/>
              </w:rPr>
              <w:t>商管理</w:t>
            </w:r>
            <w:proofErr w:type="gramEnd"/>
            <w:r w:rsidR="00D9482E" w:rsidRPr="00D9482E">
              <w:rPr>
                <w:rFonts w:hint="eastAsia"/>
                <w:sz w:val="21"/>
                <w:szCs w:val="21"/>
              </w:rPr>
              <w:t>的</w:t>
            </w:r>
            <w:r w:rsidR="00B30CF9" w:rsidRPr="00D9482E">
              <w:rPr>
                <w:rFonts w:hint="eastAsia"/>
                <w:sz w:val="21"/>
                <w:szCs w:val="21"/>
              </w:rPr>
              <w:t>基本理论知识</w:t>
            </w:r>
            <w:r w:rsidR="00882175">
              <w:rPr>
                <w:rFonts w:hint="eastAsia"/>
                <w:sz w:val="21"/>
                <w:szCs w:val="21"/>
              </w:rPr>
              <w:t>和采购策略、采购技术的</w:t>
            </w:r>
            <w:r w:rsidR="00A32DB4">
              <w:rPr>
                <w:rFonts w:hint="eastAsia"/>
                <w:sz w:val="21"/>
                <w:szCs w:val="21"/>
              </w:rPr>
              <w:t>有效</w:t>
            </w:r>
            <w:r w:rsidR="00882175">
              <w:rPr>
                <w:rFonts w:hint="eastAsia"/>
                <w:sz w:val="21"/>
                <w:szCs w:val="21"/>
              </w:rPr>
              <w:t>方法与工具</w:t>
            </w:r>
            <w:r w:rsidR="00D9482E" w:rsidRPr="00D9482E">
              <w:rPr>
                <w:rFonts w:hint="eastAsia"/>
                <w:sz w:val="21"/>
                <w:szCs w:val="21"/>
              </w:rPr>
              <w:t>；归纳、比较、区别各种理论和方法；举例说明企业采购业务开展情况。</w:t>
            </w:r>
          </w:p>
        </w:tc>
        <w:tc>
          <w:tcPr>
            <w:tcW w:w="2721" w:type="dxa"/>
            <w:vAlign w:val="center"/>
          </w:tcPr>
          <w:p w14:paraId="1D1FE905" w14:textId="34BBD73A" w:rsidR="00D37C39" w:rsidRPr="00676D67" w:rsidRDefault="00E205E0" w:rsidP="00676D67">
            <w:pPr>
              <w:shd w:val="clear" w:color="auto" w:fill="FFFFFF"/>
              <w:spacing w:before="75" w:after="75"/>
              <w:ind w:right="75"/>
              <w:jc w:val="both"/>
              <w:rPr>
                <w:color w:val="000000" w:themeColor="text1"/>
                <w:sz w:val="21"/>
                <w:szCs w:val="21"/>
              </w:rPr>
            </w:pPr>
            <w:r>
              <w:rPr>
                <w:rFonts w:hint="eastAsia"/>
                <w:color w:val="000000" w:themeColor="text1"/>
                <w:sz w:val="21"/>
                <w:szCs w:val="21"/>
              </w:rPr>
              <w:t>5</w:t>
            </w:r>
            <w:r>
              <w:rPr>
                <w:color w:val="000000" w:themeColor="text1"/>
                <w:sz w:val="21"/>
                <w:szCs w:val="21"/>
              </w:rPr>
              <w:t>-3</w:t>
            </w:r>
            <w:r>
              <w:rPr>
                <w:rFonts w:hint="eastAsia"/>
                <w:color w:val="000000" w:themeColor="text1"/>
                <w:sz w:val="21"/>
                <w:szCs w:val="21"/>
              </w:rPr>
              <w:t>：掌握采购管理理论与方法以及本专业类所学需的管理学、经济学、工学等相关学科的基础和知识。</w:t>
            </w:r>
          </w:p>
        </w:tc>
        <w:tc>
          <w:tcPr>
            <w:tcW w:w="1815" w:type="dxa"/>
            <w:vAlign w:val="center"/>
          </w:tcPr>
          <w:p w14:paraId="6C3B355D" w14:textId="28535D45" w:rsidR="002B7398" w:rsidRDefault="00963989">
            <w:pPr>
              <w:shd w:val="clear" w:color="auto" w:fill="FFFFFF"/>
              <w:spacing w:before="75" w:after="75"/>
              <w:ind w:right="75"/>
              <w:rPr>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专业知识认知能力</w:t>
            </w:r>
            <w:r w:rsidR="009133F9">
              <w:rPr>
                <w:rFonts w:hint="eastAsia"/>
                <w:color w:val="000000"/>
                <w:sz w:val="21"/>
                <w:szCs w:val="21"/>
              </w:rPr>
              <w:t>。</w:t>
            </w:r>
          </w:p>
        </w:tc>
      </w:tr>
      <w:tr w:rsidR="00D37C39" w14:paraId="047DB849" w14:textId="77777777">
        <w:trPr>
          <w:trHeight w:val="739"/>
        </w:trPr>
        <w:tc>
          <w:tcPr>
            <w:tcW w:w="534" w:type="dxa"/>
            <w:vAlign w:val="center"/>
          </w:tcPr>
          <w:p w14:paraId="2AD77C7D" w14:textId="77777777" w:rsidR="00D37C39" w:rsidRDefault="00AB5B63">
            <w:pPr>
              <w:tabs>
                <w:tab w:val="left" w:pos="1440"/>
              </w:tabs>
              <w:jc w:val="center"/>
              <w:outlineLvl w:val="0"/>
              <w:rPr>
                <w:b/>
                <w:color w:val="000000" w:themeColor="text1"/>
              </w:rPr>
            </w:pPr>
            <w:r>
              <w:rPr>
                <w:rFonts w:hint="eastAsia"/>
                <w:b/>
                <w:color w:val="000000" w:themeColor="text1"/>
              </w:rPr>
              <w:t>能</w:t>
            </w:r>
          </w:p>
          <w:p w14:paraId="27CF9B7B" w14:textId="77777777" w:rsidR="00D37C39" w:rsidRDefault="00AB5B63">
            <w:pPr>
              <w:tabs>
                <w:tab w:val="left" w:pos="1440"/>
              </w:tabs>
              <w:jc w:val="center"/>
              <w:outlineLvl w:val="0"/>
              <w:rPr>
                <w:b/>
                <w:color w:val="000000" w:themeColor="text1"/>
              </w:rPr>
            </w:pPr>
            <w:r>
              <w:rPr>
                <w:rFonts w:hint="eastAsia"/>
                <w:b/>
                <w:color w:val="000000" w:themeColor="text1"/>
              </w:rPr>
              <w:t>力</w:t>
            </w:r>
          </w:p>
          <w:p w14:paraId="628C8FE1" w14:textId="77777777" w:rsidR="00D37C39" w:rsidRDefault="00AB5B63">
            <w:pPr>
              <w:tabs>
                <w:tab w:val="left" w:pos="1440"/>
              </w:tabs>
              <w:jc w:val="center"/>
              <w:outlineLvl w:val="0"/>
              <w:rPr>
                <w:b/>
                <w:color w:val="000000" w:themeColor="text1"/>
              </w:rPr>
            </w:pPr>
            <w:r>
              <w:rPr>
                <w:rFonts w:hint="eastAsia"/>
                <w:b/>
                <w:color w:val="000000" w:themeColor="text1"/>
              </w:rPr>
              <w:t>目</w:t>
            </w:r>
          </w:p>
          <w:p w14:paraId="45788E8B" w14:textId="77777777" w:rsidR="00D37C39" w:rsidRDefault="00AB5B63">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3D01423D" w14:textId="6CA76111" w:rsidR="00D37C39" w:rsidRDefault="00AB5B63">
            <w:pPr>
              <w:tabs>
                <w:tab w:val="left" w:pos="1440"/>
              </w:tabs>
              <w:outlineLvl w:val="0"/>
              <w:rPr>
                <w:b/>
                <w:bCs/>
                <w:sz w:val="21"/>
                <w:szCs w:val="21"/>
              </w:rPr>
            </w:pPr>
            <w:r>
              <w:rPr>
                <w:rFonts w:hint="eastAsia"/>
                <w:b/>
                <w:bCs/>
                <w:sz w:val="21"/>
                <w:szCs w:val="21"/>
              </w:rPr>
              <w:t>目标2：</w:t>
            </w:r>
            <w:r w:rsidR="002B1A41" w:rsidRPr="002B1A41">
              <w:rPr>
                <w:rFonts w:hint="eastAsia"/>
                <w:sz w:val="21"/>
                <w:szCs w:val="21"/>
              </w:rPr>
              <w:t>学生能</w:t>
            </w:r>
            <w:r w:rsidR="00882175" w:rsidRPr="00882175">
              <w:rPr>
                <w:rFonts w:hint="eastAsia"/>
                <w:sz w:val="21"/>
                <w:szCs w:val="21"/>
              </w:rPr>
              <w:t>应用</w:t>
            </w:r>
            <w:r w:rsidR="00882175">
              <w:rPr>
                <w:rFonts w:hint="eastAsia"/>
                <w:sz w:val="21"/>
                <w:szCs w:val="21"/>
              </w:rPr>
              <w:t>、分析不同采购策略和管理方法，</w:t>
            </w:r>
            <w:r w:rsidR="006F25B2">
              <w:rPr>
                <w:rFonts w:hint="eastAsia"/>
                <w:sz w:val="21"/>
                <w:szCs w:val="21"/>
              </w:rPr>
              <w:t>进行以下业务的决策、计划、设计、预测的能力。如：</w:t>
            </w:r>
            <w:r w:rsidR="00882175">
              <w:rPr>
                <w:rFonts w:hint="eastAsia"/>
                <w:sz w:val="21"/>
                <w:szCs w:val="21"/>
              </w:rPr>
              <w:t>企业采购方式的决策</w:t>
            </w:r>
            <w:r w:rsidR="006F25B2">
              <w:rPr>
                <w:rFonts w:hint="eastAsia"/>
                <w:sz w:val="21"/>
                <w:szCs w:val="21"/>
              </w:rPr>
              <w:t>；采购价格</w:t>
            </w:r>
            <w:r w:rsidR="004A72CE">
              <w:rPr>
                <w:rFonts w:hint="eastAsia"/>
                <w:sz w:val="21"/>
                <w:szCs w:val="21"/>
              </w:rPr>
              <w:t>预测；</w:t>
            </w:r>
            <w:r w:rsidR="00882175">
              <w:rPr>
                <w:rFonts w:hint="eastAsia"/>
                <w:sz w:val="21"/>
                <w:szCs w:val="21"/>
              </w:rPr>
              <w:t>综合采购成本的核算</w:t>
            </w:r>
            <w:r w:rsidR="006F25B2">
              <w:rPr>
                <w:rFonts w:hint="eastAsia"/>
                <w:sz w:val="21"/>
                <w:szCs w:val="21"/>
              </w:rPr>
              <w:t>；</w:t>
            </w:r>
            <w:r w:rsidR="000B5981">
              <w:rPr>
                <w:rFonts w:hint="eastAsia"/>
                <w:sz w:val="21"/>
                <w:szCs w:val="21"/>
              </w:rPr>
              <w:t>供应市场分析；</w:t>
            </w:r>
            <w:r w:rsidR="00882175">
              <w:rPr>
                <w:rFonts w:hint="eastAsia"/>
                <w:sz w:val="21"/>
                <w:szCs w:val="21"/>
              </w:rPr>
              <w:t>对供应商的选择、评价、考核指标体系</w:t>
            </w:r>
            <w:r w:rsidR="00987CF5">
              <w:rPr>
                <w:rFonts w:hint="eastAsia"/>
                <w:sz w:val="21"/>
                <w:szCs w:val="21"/>
              </w:rPr>
              <w:t>开展</w:t>
            </w:r>
            <w:r w:rsidR="00882175">
              <w:rPr>
                <w:rFonts w:hint="eastAsia"/>
                <w:sz w:val="21"/>
                <w:szCs w:val="21"/>
              </w:rPr>
              <w:t>设计</w:t>
            </w:r>
            <w:r w:rsidR="00987CF5">
              <w:rPr>
                <w:rFonts w:hint="eastAsia"/>
                <w:sz w:val="21"/>
                <w:szCs w:val="21"/>
              </w:rPr>
              <w:t>或改进</w:t>
            </w:r>
            <w:r w:rsidR="006F25B2">
              <w:rPr>
                <w:rFonts w:hint="eastAsia"/>
                <w:sz w:val="21"/>
                <w:szCs w:val="21"/>
              </w:rPr>
              <w:t>；采购绩效考核制定；采购风险防范等</w:t>
            </w:r>
          </w:p>
          <w:p w14:paraId="7456EC88" w14:textId="77777777" w:rsidR="00D37C39" w:rsidRPr="00987CF5" w:rsidRDefault="00D37C39">
            <w:pPr>
              <w:tabs>
                <w:tab w:val="left" w:pos="1440"/>
              </w:tabs>
              <w:outlineLvl w:val="0"/>
              <w:rPr>
                <w:color w:val="000000"/>
                <w:sz w:val="21"/>
                <w:szCs w:val="21"/>
              </w:rPr>
            </w:pPr>
          </w:p>
          <w:p w14:paraId="45BD1D75" w14:textId="77777777" w:rsidR="00D37C39" w:rsidRDefault="00D37C39">
            <w:pPr>
              <w:tabs>
                <w:tab w:val="left" w:pos="1440"/>
              </w:tabs>
              <w:outlineLvl w:val="0"/>
              <w:rPr>
                <w:color w:val="000000"/>
                <w:sz w:val="21"/>
                <w:szCs w:val="21"/>
              </w:rPr>
            </w:pPr>
          </w:p>
          <w:p w14:paraId="031FFBAE" w14:textId="77777777" w:rsidR="00D37C39" w:rsidRDefault="00D37C39">
            <w:pPr>
              <w:tabs>
                <w:tab w:val="left" w:pos="1440"/>
              </w:tabs>
              <w:outlineLvl w:val="0"/>
              <w:rPr>
                <w:color w:val="000000"/>
                <w:sz w:val="21"/>
                <w:szCs w:val="21"/>
              </w:rPr>
            </w:pPr>
          </w:p>
        </w:tc>
        <w:tc>
          <w:tcPr>
            <w:tcW w:w="2721" w:type="dxa"/>
            <w:vAlign w:val="center"/>
          </w:tcPr>
          <w:p w14:paraId="2C4487B3" w14:textId="7FEBD445" w:rsidR="00D37C39" w:rsidRDefault="00DF3231" w:rsidP="00B567FE">
            <w:pPr>
              <w:tabs>
                <w:tab w:val="left" w:pos="1440"/>
              </w:tabs>
              <w:outlineLvl w:val="0"/>
              <w:rPr>
                <w:sz w:val="21"/>
                <w:szCs w:val="21"/>
              </w:rPr>
            </w:pPr>
            <w:r w:rsidRPr="00B567FE">
              <w:rPr>
                <w:rFonts w:hint="eastAsia"/>
                <w:sz w:val="21"/>
                <w:szCs w:val="21"/>
              </w:rPr>
              <w:lastRenderedPageBreak/>
              <w:t>6</w:t>
            </w:r>
            <w:r w:rsidRPr="00B567FE">
              <w:rPr>
                <w:sz w:val="21"/>
                <w:szCs w:val="21"/>
              </w:rPr>
              <w:t>-1</w:t>
            </w:r>
            <w:r w:rsidRPr="00B567FE">
              <w:rPr>
                <w:rFonts w:hint="eastAsia"/>
                <w:sz w:val="21"/>
                <w:szCs w:val="21"/>
              </w:rPr>
              <w:t>：</w:t>
            </w:r>
            <w:r w:rsidR="00FD031F">
              <w:rPr>
                <w:rFonts w:hint="eastAsia"/>
                <w:sz w:val="21"/>
                <w:szCs w:val="21"/>
              </w:rPr>
              <w:t>具有较强的自主学习、知识更新与积累能力和终身学习意识。</w:t>
            </w:r>
            <w:r w:rsidR="00B567FE" w:rsidRPr="00B567FE">
              <w:rPr>
                <w:rFonts w:hint="eastAsia"/>
                <w:sz w:val="21"/>
                <w:szCs w:val="21"/>
              </w:rPr>
              <w:t>具备专业数据的搜集、整理、分析能力，具备进行经济实证分析和解决实际经济问题的能力</w:t>
            </w:r>
            <w:r w:rsidR="009133F9" w:rsidRPr="00B567FE">
              <w:rPr>
                <w:rFonts w:hint="eastAsia"/>
                <w:sz w:val="21"/>
                <w:szCs w:val="21"/>
              </w:rPr>
              <w:t>。</w:t>
            </w:r>
          </w:p>
          <w:p w14:paraId="11427923" w14:textId="758EC555" w:rsidR="00987CF5" w:rsidRPr="00B567FE" w:rsidRDefault="00FD031F" w:rsidP="00B567FE">
            <w:pPr>
              <w:tabs>
                <w:tab w:val="left" w:pos="1440"/>
              </w:tabs>
              <w:outlineLvl w:val="0"/>
              <w:rPr>
                <w:sz w:val="21"/>
                <w:szCs w:val="21"/>
              </w:rPr>
            </w:pPr>
            <w:r>
              <w:rPr>
                <w:rFonts w:hint="eastAsia"/>
                <w:sz w:val="21"/>
                <w:szCs w:val="21"/>
              </w:rPr>
              <w:t>6</w:t>
            </w:r>
            <w:r>
              <w:rPr>
                <w:sz w:val="21"/>
                <w:szCs w:val="21"/>
              </w:rPr>
              <w:t>-2</w:t>
            </w:r>
            <w:r>
              <w:rPr>
                <w:rFonts w:hint="eastAsia"/>
                <w:sz w:val="21"/>
                <w:szCs w:val="21"/>
              </w:rPr>
              <w:t>：具有独立地获取本专业知识的学习能力以及将所学习的专业理论与知识</w:t>
            </w:r>
            <w:r>
              <w:rPr>
                <w:rFonts w:hint="eastAsia"/>
                <w:sz w:val="21"/>
                <w:szCs w:val="21"/>
              </w:rPr>
              <w:lastRenderedPageBreak/>
              <w:t>融会贯通，灵活应用于专业实践之中的基本工作技能。</w:t>
            </w:r>
          </w:p>
        </w:tc>
        <w:tc>
          <w:tcPr>
            <w:tcW w:w="1815" w:type="dxa"/>
            <w:vAlign w:val="center"/>
          </w:tcPr>
          <w:p w14:paraId="44FE72A1" w14:textId="56BB2422" w:rsidR="00C62879" w:rsidRDefault="0022013E">
            <w:pPr>
              <w:shd w:val="clear" w:color="auto" w:fill="FFFFFF"/>
              <w:spacing w:before="75" w:after="75"/>
              <w:ind w:right="75"/>
              <w:rPr>
                <w:color w:val="000000"/>
                <w:sz w:val="21"/>
                <w:szCs w:val="21"/>
              </w:rPr>
            </w:pPr>
            <w:r>
              <w:rPr>
                <w:rFonts w:hint="eastAsia"/>
                <w:color w:val="000000"/>
                <w:sz w:val="21"/>
                <w:szCs w:val="21"/>
              </w:rPr>
              <w:lastRenderedPageBreak/>
              <w:t>6</w:t>
            </w:r>
            <w:r>
              <w:rPr>
                <w:color w:val="000000"/>
                <w:sz w:val="21"/>
                <w:szCs w:val="21"/>
              </w:rPr>
              <w:t>.</w:t>
            </w:r>
            <w:r>
              <w:rPr>
                <w:rFonts w:hint="eastAsia"/>
                <w:color w:val="000000"/>
                <w:sz w:val="21"/>
                <w:szCs w:val="21"/>
              </w:rPr>
              <w:t>知识获取及应用能力。</w:t>
            </w:r>
          </w:p>
          <w:p w14:paraId="3E2DF786" w14:textId="1657F418" w:rsidR="00C62879" w:rsidRDefault="00C62879" w:rsidP="0022013E">
            <w:pPr>
              <w:shd w:val="clear" w:color="auto" w:fill="FFFFFF"/>
              <w:spacing w:before="75" w:after="75"/>
              <w:ind w:right="75"/>
              <w:rPr>
                <w:color w:val="000000"/>
                <w:sz w:val="21"/>
                <w:szCs w:val="21"/>
              </w:rPr>
            </w:pPr>
          </w:p>
        </w:tc>
      </w:tr>
      <w:tr w:rsidR="00D908D4" w14:paraId="57F00063" w14:textId="77777777">
        <w:trPr>
          <w:trHeight w:val="739"/>
        </w:trPr>
        <w:tc>
          <w:tcPr>
            <w:tcW w:w="534" w:type="dxa"/>
            <w:vAlign w:val="center"/>
          </w:tcPr>
          <w:p w14:paraId="3106A48D" w14:textId="77777777" w:rsidR="00D908D4" w:rsidRDefault="00D908D4">
            <w:pPr>
              <w:tabs>
                <w:tab w:val="left" w:pos="1440"/>
              </w:tabs>
              <w:jc w:val="center"/>
              <w:outlineLvl w:val="0"/>
              <w:rPr>
                <w:b/>
                <w:color w:val="000000" w:themeColor="text1"/>
              </w:rPr>
            </w:pPr>
          </w:p>
        </w:tc>
        <w:tc>
          <w:tcPr>
            <w:tcW w:w="3827" w:type="dxa"/>
            <w:vAlign w:val="center"/>
          </w:tcPr>
          <w:p w14:paraId="66E380D3" w14:textId="692B8E4E" w:rsidR="00D908D4" w:rsidRPr="002B1A41" w:rsidRDefault="002B1A41">
            <w:pPr>
              <w:tabs>
                <w:tab w:val="left" w:pos="1440"/>
              </w:tabs>
              <w:outlineLvl w:val="0"/>
              <w:rPr>
                <w:sz w:val="21"/>
                <w:szCs w:val="21"/>
              </w:rPr>
            </w:pPr>
            <w:r>
              <w:rPr>
                <w:rFonts w:hint="eastAsia"/>
                <w:b/>
                <w:bCs/>
                <w:sz w:val="21"/>
                <w:szCs w:val="21"/>
              </w:rPr>
              <w:t>目标3：</w:t>
            </w:r>
            <w:r>
              <w:rPr>
                <w:rFonts w:hint="eastAsia"/>
                <w:sz w:val="21"/>
                <w:szCs w:val="21"/>
              </w:rPr>
              <w:t>通过</w:t>
            </w:r>
            <w:r w:rsidR="0022013E">
              <w:rPr>
                <w:rFonts w:hint="eastAsia"/>
                <w:sz w:val="21"/>
                <w:szCs w:val="21"/>
              </w:rPr>
              <w:t>国内外企业</w:t>
            </w:r>
            <w:r>
              <w:rPr>
                <w:rFonts w:hint="eastAsia"/>
                <w:sz w:val="21"/>
                <w:szCs w:val="21"/>
              </w:rPr>
              <w:t>案例分析和资料研究，让</w:t>
            </w:r>
            <w:r w:rsidR="0022013E">
              <w:rPr>
                <w:rFonts w:hint="eastAsia"/>
                <w:sz w:val="21"/>
                <w:szCs w:val="21"/>
              </w:rPr>
              <w:t>学生</w:t>
            </w:r>
            <w:r w:rsidR="00FF147B">
              <w:rPr>
                <w:rFonts w:hint="eastAsia"/>
                <w:sz w:val="21"/>
                <w:szCs w:val="21"/>
              </w:rPr>
              <w:t>分析和解决企业实际采购和供应</w:t>
            </w:r>
            <w:proofErr w:type="gramStart"/>
            <w:r w:rsidR="00FF147B">
              <w:rPr>
                <w:rFonts w:hint="eastAsia"/>
                <w:sz w:val="21"/>
                <w:szCs w:val="21"/>
              </w:rPr>
              <w:t>商管理</w:t>
            </w:r>
            <w:proofErr w:type="gramEnd"/>
            <w:r w:rsidR="00FF147B">
              <w:rPr>
                <w:rFonts w:hint="eastAsia"/>
                <w:sz w:val="21"/>
                <w:szCs w:val="21"/>
              </w:rPr>
              <w:t>中面临的问题，并</w:t>
            </w:r>
            <w:r w:rsidR="0022013E">
              <w:rPr>
                <w:rFonts w:hint="eastAsia"/>
                <w:sz w:val="21"/>
                <w:szCs w:val="21"/>
              </w:rPr>
              <w:t>通过查阅文献、</w:t>
            </w:r>
            <w:r w:rsidR="00FF147B">
              <w:rPr>
                <w:rFonts w:hint="eastAsia"/>
                <w:sz w:val="21"/>
                <w:szCs w:val="21"/>
              </w:rPr>
              <w:t>运用所学知识和方法，提出解决方案</w:t>
            </w:r>
            <w:r w:rsidR="00676D67">
              <w:rPr>
                <w:rFonts w:hint="eastAsia"/>
                <w:sz w:val="21"/>
                <w:szCs w:val="21"/>
              </w:rPr>
              <w:t>、汇报方案</w:t>
            </w:r>
            <w:r w:rsidR="00FF147B">
              <w:rPr>
                <w:rFonts w:hint="eastAsia"/>
                <w:sz w:val="21"/>
                <w:szCs w:val="21"/>
              </w:rPr>
              <w:t>的能力。</w:t>
            </w:r>
          </w:p>
        </w:tc>
        <w:tc>
          <w:tcPr>
            <w:tcW w:w="2721" w:type="dxa"/>
            <w:vAlign w:val="center"/>
          </w:tcPr>
          <w:p w14:paraId="40D2030E" w14:textId="009874E1" w:rsidR="0022013E" w:rsidRDefault="002B7398" w:rsidP="0022013E">
            <w:pPr>
              <w:shd w:val="clear" w:color="auto" w:fill="FFFFFF"/>
              <w:spacing w:before="75" w:after="75"/>
              <w:ind w:right="75"/>
              <w:jc w:val="both"/>
              <w:rPr>
                <w:color w:val="000000" w:themeColor="text1"/>
                <w:sz w:val="21"/>
                <w:szCs w:val="21"/>
              </w:rPr>
            </w:pPr>
            <w:r>
              <w:rPr>
                <w:rFonts w:hint="eastAsia"/>
                <w:color w:val="000000" w:themeColor="text1"/>
                <w:sz w:val="21"/>
                <w:szCs w:val="21"/>
              </w:rPr>
              <w:t>6</w:t>
            </w:r>
            <w:r>
              <w:rPr>
                <w:color w:val="000000" w:themeColor="text1"/>
                <w:sz w:val="21"/>
                <w:szCs w:val="21"/>
              </w:rPr>
              <w:t>-</w:t>
            </w:r>
            <w:r w:rsidR="001629CD">
              <w:rPr>
                <w:color w:val="000000" w:themeColor="text1"/>
                <w:sz w:val="21"/>
                <w:szCs w:val="21"/>
              </w:rPr>
              <w:t>3</w:t>
            </w:r>
            <w:r>
              <w:rPr>
                <w:rFonts w:hint="eastAsia"/>
                <w:color w:val="000000" w:themeColor="text1"/>
                <w:sz w:val="21"/>
                <w:szCs w:val="21"/>
              </w:rPr>
              <w:t>：具备创造性思维方法开展科学研究和物流专业知识的创新应用能力、沟通能力和一定的跨文化、跨语言交流与合作能力。</w:t>
            </w:r>
          </w:p>
        </w:tc>
        <w:tc>
          <w:tcPr>
            <w:tcW w:w="1815" w:type="dxa"/>
            <w:vAlign w:val="center"/>
          </w:tcPr>
          <w:p w14:paraId="6C369C09" w14:textId="451D9C25" w:rsidR="0022013E" w:rsidRDefault="0022013E" w:rsidP="0022013E">
            <w:pPr>
              <w:shd w:val="clear" w:color="auto" w:fill="FFFFFF"/>
              <w:spacing w:before="75" w:after="75"/>
              <w:ind w:right="75"/>
              <w:rPr>
                <w:color w:val="000000"/>
                <w:sz w:val="21"/>
                <w:szCs w:val="21"/>
              </w:rPr>
            </w:pPr>
          </w:p>
          <w:p w14:paraId="3C110D38" w14:textId="6B1E3307" w:rsidR="0022013E" w:rsidRDefault="0022013E" w:rsidP="0022013E">
            <w:pPr>
              <w:shd w:val="clear" w:color="auto" w:fill="FFFFFF"/>
              <w:spacing w:before="75" w:after="75"/>
              <w:ind w:right="75"/>
              <w:rPr>
                <w:color w:val="000000"/>
                <w:sz w:val="21"/>
                <w:szCs w:val="21"/>
              </w:rPr>
            </w:pPr>
            <w:r>
              <w:rPr>
                <w:rFonts w:hint="eastAsia"/>
                <w:color w:val="000000"/>
                <w:sz w:val="21"/>
                <w:szCs w:val="21"/>
              </w:rPr>
              <w:t>6</w:t>
            </w:r>
            <w:r>
              <w:rPr>
                <w:color w:val="000000"/>
                <w:sz w:val="21"/>
                <w:szCs w:val="21"/>
              </w:rPr>
              <w:t>.</w:t>
            </w:r>
            <w:r>
              <w:rPr>
                <w:rFonts w:hint="eastAsia"/>
                <w:color w:val="000000"/>
                <w:sz w:val="21"/>
                <w:szCs w:val="21"/>
              </w:rPr>
              <w:t>知识获取及应用能力。</w:t>
            </w:r>
          </w:p>
          <w:p w14:paraId="53CC1936" w14:textId="77777777" w:rsidR="00D908D4" w:rsidRPr="0022013E" w:rsidRDefault="00D908D4">
            <w:pPr>
              <w:shd w:val="clear" w:color="auto" w:fill="FFFFFF"/>
              <w:spacing w:before="75" w:after="75"/>
              <w:ind w:right="75"/>
              <w:rPr>
                <w:color w:val="000000" w:themeColor="text1"/>
                <w:sz w:val="21"/>
                <w:szCs w:val="21"/>
              </w:rPr>
            </w:pPr>
          </w:p>
        </w:tc>
      </w:tr>
      <w:tr w:rsidR="00D37C39" w14:paraId="708720B0" w14:textId="77777777">
        <w:trPr>
          <w:trHeight w:val="546"/>
        </w:trPr>
        <w:tc>
          <w:tcPr>
            <w:tcW w:w="534" w:type="dxa"/>
            <w:vAlign w:val="center"/>
          </w:tcPr>
          <w:p w14:paraId="66136B82" w14:textId="77777777" w:rsidR="00D37C39" w:rsidRDefault="00AB5B63">
            <w:pPr>
              <w:tabs>
                <w:tab w:val="left" w:pos="1440"/>
              </w:tabs>
              <w:jc w:val="center"/>
              <w:outlineLvl w:val="0"/>
              <w:rPr>
                <w:b/>
                <w:color w:val="000000" w:themeColor="text1"/>
              </w:rPr>
            </w:pPr>
            <w:r>
              <w:rPr>
                <w:rFonts w:hint="eastAsia"/>
                <w:b/>
                <w:color w:val="000000" w:themeColor="text1"/>
              </w:rPr>
              <w:t>素</w:t>
            </w:r>
          </w:p>
          <w:p w14:paraId="121053C3" w14:textId="77777777" w:rsidR="00D37C39" w:rsidRDefault="00AB5B63">
            <w:pPr>
              <w:tabs>
                <w:tab w:val="left" w:pos="1440"/>
              </w:tabs>
              <w:jc w:val="center"/>
              <w:outlineLvl w:val="0"/>
              <w:rPr>
                <w:b/>
                <w:color w:val="000000" w:themeColor="text1"/>
              </w:rPr>
            </w:pPr>
            <w:r>
              <w:rPr>
                <w:rFonts w:hint="eastAsia"/>
                <w:b/>
                <w:color w:val="000000" w:themeColor="text1"/>
              </w:rPr>
              <w:t>质</w:t>
            </w:r>
          </w:p>
          <w:p w14:paraId="176A2B25" w14:textId="77777777" w:rsidR="00D37C39" w:rsidRDefault="00AB5B63">
            <w:pPr>
              <w:tabs>
                <w:tab w:val="left" w:pos="1440"/>
              </w:tabs>
              <w:jc w:val="center"/>
              <w:outlineLvl w:val="0"/>
              <w:rPr>
                <w:b/>
                <w:color w:val="000000" w:themeColor="text1"/>
              </w:rPr>
            </w:pPr>
            <w:r>
              <w:rPr>
                <w:rFonts w:hint="eastAsia"/>
                <w:b/>
                <w:color w:val="000000" w:themeColor="text1"/>
              </w:rPr>
              <w:t>目</w:t>
            </w:r>
          </w:p>
          <w:p w14:paraId="5F05F2F8" w14:textId="77777777" w:rsidR="00D37C39" w:rsidRDefault="00AB5B63">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11D4863F" w14:textId="7C961483" w:rsidR="00D37C39" w:rsidRDefault="00AB5B63" w:rsidP="00D80541">
            <w:pPr>
              <w:tabs>
                <w:tab w:val="left" w:pos="1440"/>
              </w:tabs>
              <w:outlineLvl w:val="0"/>
              <w:rPr>
                <w:sz w:val="21"/>
                <w:szCs w:val="21"/>
              </w:rPr>
            </w:pPr>
            <w:r>
              <w:rPr>
                <w:rFonts w:hint="eastAsia"/>
                <w:b/>
                <w:bCs/>
                <w:sz w:val="21"/>
                <w:szCs w:val="21"/>
              </w:rPr>
              <w:t>目标</w:t>
            </w:r>
            <w:r w:rsidR="00987CF5">
              <w:rPr>
                <w:rFonts w:hint="eastAsia"/>
                <w:b/>
                <w:bCs/>
                <w:sz w:val="21"/>
                <w:szCs w:val="21"/>
              </w:rPr>
              <w:t>4</w:t>
            </w:r>
            <w:r>
              <w:rPr>
                <w:rFonts w:hint="eastAsia"/>
                <w:b/>
                <w:bCs/>
                <w:sz w:val="21"/>
                <w:szCs w:val="21"/>
              </w:rPr>
              <w:t>：</w:t>
            </w:r>
            <w:r w:rsidR="00987CF5" w:rsidRPr="00987CF5">
              <w:rPr>
                <w:rFonts w:hint="eastAsia"/>
                <w:sz w:val="21"/>
                <w:szCs w:val="21"/>
              </w:rPr>
              <w:t>通过案例</w:t>
            </w:r>
            <w:r w:rsidR="004A72CE">
              <w:rPr>
                <w:rFonts w:hint="eastAsia"/>
                <w:sz w:val="21"/>
                <w:szCs w:val="21"/>
              </w:rPr>
              <w:t>、材料</w:t>
            </w:r>
            <w:r w:rsidR="00987CF5" w:rsidRPr="00987CF5">
              <w:rPr>
                <w:rFonts w:hint="eastAsia"/>
                <w:sz w:val="21"/>
                <w:szCs w:val="21"/>
              </w:rPr>
              <w:t>分析</w:t>
            </w:r>
            <w:r w:rsidR="006F25B2">
              <w:rPr>
                <w:rFonts w:hint="eastAsia"/>
                <w:sz w:val="21"/>
                <w:szCs w:val="21"/>
              </w:rPr>
              <w:t>和情景模拟，让学生识别采购过程的非合</w:t>
            </w:r>
            <w:proofErr w:type="gramStart"/>
            <w:r w:rsidR="006F25B2">
              <w:rPr>
                <w:rFonts w:hint="eastAsia"/>
                <w:sz w:val="21"/>
                <w:szCs w:val="21"/>
              </w:rPr>
              <w:t>规</w:t>
            </w:r>
            <w:proofErr w:type="gramEnd"/>
            <w:r w:rsidR="006F25B2">
              <w:rPr>
                <w:rFonts w:hint="eastAsia"/>
                <w:sz w:val="21"/>
                <w:szCs w:val="21"/>
              </w:rPr>
              <w:t>行为</w:t>
            </w:r>
            <w:r w:rsidR="003A2CE9">
              <w:rPr>
                <w:rFonts w:hint="eastAsia"/>
                <w:sz w:val="21"/>
                <w:szCs w:val="21"/>
              </w:rPr>
              <w:t>（如：违规合同、商业贿赂、违规招投标、非阳光采购</w:t>
            </w:r>
            <w:r w:rsidR="00076F70">
              <w:rPr>
                <w:rFonts w:hint="eastAsia"/>
                <w:sz w:val="21"/>
                <w:szCs w:val="21"/>
              </w:rPr>
              <w:t>等）</w:t>
            </w:r>
            <w:r w:rsidR="004A72CE">
              <w:rPr>
                <w:rFonts w:hint="eastAsia"/>
                <w:sz w:val="21"/>
                <w:szCs w:val="21"/>
              </w:rPr>
              <w:t>，解释存在的采购业务问题（如：交期拖延、合同执行、供应商催款</w:t>
            </w:r>
            <w:r w:rsidR="003A2CE9">
              <w:rPr>
                <w:rFonts w:hint="eastAsia"/>
                <w:sz w:val="21"/>
                <w:szCs w:val="21"/>
              </w:rPr>
              <w:t>等），</w:t>
            </w:r>
            <w:r w:rsidR="006F25B2">
              <w:rPr>
                <w:rFonts w:hint="eastAsia"/>
                <w:sz w:val="21"/>
                <w:szCs w:val="21"/>
              </w:rPr>
              <w:t>并</w:t>
            </w:r>
            <w:r w:rsidR="000E422F">
              <w:rPr>
                <w:rFonts w:hint="eastAsia"/>
                <w:sz w:val="21"/>
                <w:szCs w:val="21"/>
              </w:rPr>
              <w:t>具备</w:t>
            </w:r>
            <w:r w:rsidR="003A2CE9">
              <w:rPr>
                <w:rFonts w:hint="eastAsia"/>
                <w:sz w:val="21"/>
                <w:szCs w:val="21"/>
              </w:rPr>
              <w:t>与相关利益主体（如：供应商、物流方、金融机构、第三方采购</w:t>
            </w:r>
            <w:r w:rsidR="00721C90">
              <w:rPr>
                <w:rFonts w:hint="eastAsia"/>
                <w:sz w:val="21"/>
                <w:szCs w:val="21"/>
              </w:rPr>
              <w:t>机构</w:t>
            </w:r>
            <w:r w:rsidR="003A2CE9">
              <w:rPr>
                <w:rFonts w:hint="eastAsia"/>
                <w:sz w:val="21"/>
                <w:szCs w:val="21"/>
              </w:rPr>
              <w:t>等）进行有效</w:t>
            </w:r>
            <w:r w:rsidR="006F25B2">
              <w:rPr>
                <w:rFonts w:hint="eastAsia"/>
                <w:sz w:val="21"/>
                <w:szCs w:val="21"/>
              </w:rPr>
              <w:t>沟通</w:t>
            </w:r>
            <w:r w:rsidR="00D80541">
              <w:rPr>
                <w:rFonts w:hint="eastAsia"/>
                <w:sz w:val="21"/>
                <w:szCs w:val="21"/>
              </w:rPr>
              <w:t>、系统分析、解决企业问题</w:t>
            </w:r>
            <w:r w:rsidR="000E422F">
              <w:rPr>
                <w:rFonts w:hint="eastAsia"/>
                <w:sz w:val="21"/>
                <w:szCs w:val="21"/>
              </w:rPr>
              <w:t>的</w:t>
            </w:r>
            <w:r w:rsidR="00D80541">
              <w:rPr>
                <w:rFonts w:hint="eastAsia"/>
                <w:sz w:val="21"/>
                <w:szCs w:val="21"/>
              </w:rPr>
              <w:t>专业素质</w:t>
            </w:r>
            <w:r w:rsidR="000B5981">
              <w:rPr>
                <w:rFonts w:hint="eastAsia"/>
                <w:sz w:val="21"/>
                <w:szCs w:val="21"/>
              </w:rPr>
              <w:t>，</w:t>
            </w:r>
            <w:r w:rsidR="00D80541">
              <w:rPr>
                <w:rFonts w:hint="eastAsia"/>
                <w:sz w:val="21"/>
                <w:szCs w:val="21"/>
              </w:rPr>
              <w:t>同时</w:t>
            </w:r>
            <w:r w:rsidR="000B5981">
              <w:rPr>
                <w:rFonts w:hint="eastAsia"/>
                <w:sz w:val="21"/>
                <w:szCs w:val="21"/>
              </w:rPr>
              <w:t>培养学生爱岗、敬业、诚信、合</w:t>
            </w:r>
            <w:proofErr w:type="gramStart"/>
            <w:r w:rsidR="000B5981">
              <w:rPr>
                <w:rFonts w:hint="eastAsia"/>
                <w:sz w:val="21"/>
                <w:szCs w:val="21"/>
              </w:rPr>
              <w:t>规</w:t>
            </w:r>
            <w:proofErr w:type="gramEnd"/>
            <w:r w:rsidR="000B5981">
              <w:rPr>
                <w:rFonts w:hint="eastAsia"/>
                <w:sz w:val="21"/>
                <w:szCs w:val="21"/>
              </w:rPr>
              <w:t>的职业素质。</w:t>
            </w:r>
          </w:p>
        </w:tc>
        <w:tc>
          <w:tcPr>
            <w:tcW w:w="2721" w:type="dxa"/>
            <w:vAlign w:val="center"/>
          </w:tcPr>
          <w:p w14:paraId="1F038C08" w14:textId="4ABF37C5" w:rsidR="00C62879" w:rsidRPr="00C62879" w:rsidRDefault="00436680" w:rsidP="00C62879">
            <w:pPr>
              <w:shd w:val="clear" w:color="auto" w:fill="FFFFFF"/>
              <w:spacing w:before="75" w:after="75"/>
              <w:ind w:right="75"/>
              <w:jc w:val="both"/>
              <w:rPr>
                <w:color w:val="000000" w:themeColor="text1"/>
                <w:sz w:val="21"/>
                <w:szCs w:val="21"/>
              </w:rPr>
            </w:pPr>
            <w:r>
              <w:rPr>
                <w:rFonts w:hint="eastAsia"/>
                <w:color w:val="000000" w:themeColor="text1"/>
                <w:sz w:val="21"/>
                <w:szCs w:val="21"/>
              </w:rPr>
              <w:t>7</w:t>
            </w:r>
            <w:r>
              <w:rPr>
                <w:color w:val="000000" w:themeColor="text1"/>
                <w:sz w:val="21"/>
                <w:szCs w:val="21"/>
              </w:rPr>
              <w:t>-3</w:t>
            </w:r>
            <w:r>
              <w:rPr>
                <w:rFonts w:hint="eastAsia"/>
                <w:color w:val="000000" w:themeColor="text1"/>
                <w:sz w:val="21"/>
                <w:szCs w:val="21"/>
              </w:rPr>
              <w:t>：</w:t>
            </w:r>
            <w:r w:rsidR="00676D67" w:rsidRPr="00676D67">
              <w:rPr>
                <w:rFonts w:hint="eastAsia"/>
                <w:color w:val="000000" w:themeColor="text1"/>
                <w:sz w:val="21"/>
                <w:szCs w:val="21"/>
              </w:rPr>
              <w:t>具备发现组织管理问题的敏锐性和判断力，并能够运用物流管理理论和方法，系统分析、解决组织的管理问题。</w:t>
            </w:r>
          </w:p>
        </w:tc>
        <w:tc>
          <w:tcPr>
            <w:tcW w:w="1815" w:type="dxa"/>
            <w:vAlign w:val="center"/>
          </w:tcPr>
          <w:p w14:paraId="2028B453" w14:textId="1A650CD6" w:rsidR="00A74E17" w:rsidRPr="00EB0D2B" w:rsidRDefault="00A74E17" w:rsidP="00EB0D2B">
            <w:pPr>
              <w:shd w:val="clear" w:color="auto" w:fill="FFFFFF"/>
              <w:spacing w:before="75" w:after="75"/>
              <w:ind w:right="75"/>
              <w:rPr>
                <w:color w:val="000000"/>
                <w:sz w:val="21"/>
                <w:szCs w:val="21"/>
              </w:rPr>
            </w:pPr>
          </w:p>
          <w:p w14:paraId="661FE453" w14:textId="720EAFE4" w:rsidR="00D37C39" w:rsidRDefault="00A74E17" w:rsidP="00A74E17">
            <w:pPr>
              <w:shd w:val="clear" w:color="auto" w:fill="FFFFFF"/>
              <w:spacing w:before="75" w:after="75"/>
              <w:ind w:right="75"/>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专业素质</w:t>
            </w:r>
            <w:r w:rsidR="00EB0D2B">
              <w:rPr>
                <w:rFonts w:hint="eastAsia"/>
                <w:color w:val="000000"/>
                <w:sz w:val="21"/>
                <w:szCs w:val="21"/>
              </w:rPr>
              <w:t>。</w:t>
            </w:r>
          </w:p>
        </w:tc>
      </w:tr>
    </w:tbl>
    <w:p w14:paraId="46DAC232" w14:textId="77777777" w:rsidR="00D37C39" w:rsidRDefault="00AB5B6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5158E4A9" w14:textId="77777777" w:rsidR="00D37C39" w:rsidRDefault="00AB5B6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113"/>
        <w:gridCol w:w="1765"/>
        <w:gridCol w:w="898"/>
      </w:tblGrid>
      <w:tr w:rsidR="00394721" w14:paraId="65D440CD" w14:textId="77777777" w:rsidTr="00066D77">
        <w:trPr>
          <w:trHeight w:val="606"/>
          <w:jc w:val="center"/>
        </w:trPr>
        <w:tc>
          <w:tcPr>
            <w:tcW w:w="1077" w:type="dxa"/>
            <w:tcMar>
              <w:left w:w="28" w:type="dxa"/>
              <w:right w:w="28" w:type="dxa"/>
            </w:tcMar>
            <w:vAlign w:val="center"/>
          </w:tcPr>
          <w:p w14:paraId="5A4901D5" w14:textId="77777777" w:rsidR="00D37C39" w:rsidRDefault="00AB5B63">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3DD82B6F" w14:textId="77777777" w:rsidR="00D37C39" w:rsidRDefault="00AB5B63">
            <w:pPr>
              <w:jc w:val="center"/>
              <w:rPr>
                <w:b/>
                <w:bCs/>
                <w:color w:val="000000" w:themeColor="text1"/>
                <w:sz w:val="21"/>
                <w:szCs w:val="21"/>
              </w:rPr>
            </w:pPr>
            <w:r>
              <w:rPr>
                <w:rFonts w:hint="eastAsia"/>
                <w:b/>
                <w:bCs/>
                <w:color w:val="000000" w:themeColor="text1"/>
                <w:sz w:val="21"/>
                <w:szCs w:val="21"/>
              </w:rPr>
              <w:t>学时</w:t>
            </w:r>
          </w:p>
        </w:tc>
        <w:tc>
          <w:tcPr>
            <w:tcW w:w="4113" w:type="dxa"/>
            <w:tcMar>
              <w:left w:w="28" w:type="dxa"/>
              <w:right w:w="28" w:type="dxa"/>
            </w:tcMar>
            <w:vAlign w:val="center"/>
          </w:tcPr>
          <w:p w14:paraId="2907201C" w14:textId="77777777" w:rsidR="00D37C39" w:rsidRDefault="00AB5B63">
            <w:pPr>
              <w:jc w:val="center"/>
              <w:rPr>
                <w:b/>
                <w:bCs/>
                <w:color w:val="000000" w:themeColor="text1"/>
                <w:sz w:val="21"/>
                <w:szCs w:val="21"/>
              </w:rPr>
            </w:pPr>
            <w:r>
              <w:rPr>
                <w:rFonts w:hint="eastAsia"/>
                <w:b/>
                <w:bCs/>
                <w:color w:val="000000" w:themeColor="text1"/>
                <w:sz w:val="21"/>
                <w:szCs w:val="21"/>
              </w:rPr>
              <w:t>主要教学内容与策略</w:t>
            </w:r>
          </w:p>
        </w:tc>
        <w:tc>
          <w:tcPr>
            <w:tcW w:w="1765" w:type="dxa"/>
            <w:tcMar>
              <w:left w:w="28" w:type="dxa"/>
              <w:right w:w="28" w:type="dxa"/>
            </w:tcMar>
            <w:vAlign w:val="center"/>
          </w:tcPr>
          <w:p w14:paraId="1167A366" w14:textId="77777777" w:rsidR="00D37C39" w:rsidRDefault="00AB5B63">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4FF42FA2" w14:textId="77777777" w:rsidR="00D37C39" w:rsidRDefault="00AB5B63">
            <w:pPr>
              <w:jc w:val="center"/>
              <w:rPr>
                <w:b/>
                <w:bCs/>
                <w:color w:val="000000" w:themeColor="text1"/>
                <w:sz w:val="21"/>
                <w:szCs w:val="21"/>
              </w:rPr>
            </w:pPr>
            <w:r>
              <w:rPr>
                <w:rFonts w:hint="eastAsia"/>
                <w:b/>
                <w:bCs/>
                <w:color w:val="000000" w:themeColor="text1"/>
                <w:sz w:val="21"/>
                <w:szCs w:val="21"/>
              </w:rPr>
              <w:t>支撑课程目标</w:t>
            </w:r>
          </w:p>
        </w:tc>
      </w:tr>
      <w:tr w:rsidR="00394721" w14:paraId="1EF59CAA" w14:textId="77777777" w:rsidTr="00066D77">
        <w:trPr>
          <w:trHeight w:val="951"/>
          <w:jc w:val="center"/>
        </w:trPr>
        <w:tc>
          <w:tcPr>
            <w:tcW w:w="1077" w:type="dxa"/>
            <w:vAlign w:val="center"/>
          </w:tcPr>
          <w:p w14:paraId="1AC6E858" w14:textId="5B56839F" w:rsidR="00D37C39" w:rsidRDefault="00184A0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采购与供应管理认知</w:t>
            </w:r>
          </w:p>
        </w:tc>
        <w:tc>
          <w:tcPr>
            <w:tcW w:w="791" w:type="dxa"/>
            <w:vAlign w:val="center"/>
          </w:tcPr>
          <w:p w14:paraId="5BCC32B6" w14:textId="33B19749" w:rsidR="00D37C39" w:rsidRDefault="00206AA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113" w:type="dxa"/>
            <w:vAlign w:val="center"/>
          </w:tcPr>
          <w:p w14:paraId="11F1F2C7" w14:textId="1EB6AB47" w:rsidR="00D37C39" w:rsidRDefault="00AB5B63">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2E617B" w:rsidRPr="006E44FF">
              <w:rPr>
                <w:rFonts w:asciiTheme="minorEastAsia" w:eastAsiaTheme="minorEastAsia" w:hAnsiTheme="minorEastAsia" w:hint="eastAsia"/>
                <w:bCs/>
                <w:color w:val="333333"/>
                <w:sz w:val="21"/>
                <w:szCs w:val="21"/>
              </w:rPr>
              <w:t>对采购流程、各种采购形式、采购管理的价值、采购管理内容、原则、一般</w:t>
            </w:r>
            <w:r w:rsidR="00F927D2">
              <w:rPr>
                <w:rFonts w:asciiTheme="minorEastAsia" w:eastAsiaTheme="minorEastAsia" w:hAnsiTheme="minorEastAsia" w:hint="eastAsia"/>
                <w:bCs/>
                <w:color w:val="333333"/>
                <w:sz w:val="21"/>
                <w:szCs w:val="21"/>
              </w:rPr>
              <w:t>采购模式</w:t>
            </w:r>
            <w:r w:rsidR="002E617B" w:rsidRPr="006E44FF">
              <w:rPr>
                <w:rFonts w:asciiTheme="minorEastAsia" w:eastAsiaTheme="minorEastAsia" w:hAnsiTheme="minorEastAsia" w:hint="eastAsia"/>
                <w:bCs/>
                <w:color w:val="333333"/>
                <w:sz w:val="21"/>
                <w:szCs w:val="21"/>
              </w:rPr>
              <w:t>等内容的准确、深入地理解。</w:t>
            </w:r>
          </w:p>
          <w:p w14:paraId="11B03F90" w14:textId="486BAFDA" w:rsidR="00D37C39" w:rsidRPr="006E44FF" w:rsidRDefault="00AB5B63">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2E617B" w:rsidRPr="006E44FF">
              <w:rPr>
                <w:rFonts w:asciiTheme="minorEastAsia" w:eastAsiaTheme="minorEastAsia" w:hAnsiTheme="minorEastAsia" w:hint="eastAsia"/>
                <w:bCs/>
                <w:color w:val="333333"/>
                <w:sz w:val="21"/>
                <w:szCs w:val="21"/>
              </w:rPr>
              <w:t>能从供应</w:t>
            </w:r>
            <w:proofErr w:type="gramStart"/>
            <w:r w:rsidR="002E617B" w:rsidRPr="006E44FF">
              <w:rPr>
                <w:rFonts w:asciiTheme="minorEastAsia" w:eastAsiaTheme="minorEastAsia" w:hAnsiTheme="minorEastAsia" w:hint="eastAsia"/>
                <w:bCs/>
                <w:color w:val="333333"/>
                <w:sz w:val="21"/>
                <w:szCs w:val="21"/>
              </w:rPr>
              <w:t>链角度</w:t>
            </w:r>
            <w:proofErr w:type="gramEnd"/>
            <w:r w:rsidR="002E617B" w:rsidRPr="006E44FF">
              <w:rPr>
                <w:rFonts w:asciiTheme="minorEastAsia" w:eastAsiaTheme="minorEastAsia" w:hAnsiTheme="minorEastAsia" w:hint="eastAsia"/>
                <w:bCs/>
                <w:color w:val="333333"/>
                <w:sz w:val="21"/>
                <w:szCs w:val="21"/>
              </w:rPr>
              <w:t>理解采购管理对企业运营的意义和价值，并对采购管理中常见的采购组织、采购类型</w:t>
            </w:r>
            <w:r w:rsidR="00F927D2">
              <w:rPr>
                <w:rFonts w:asciiTheme="minorEastAsia" w:eastAsiaTheme="minorEastAsia" w:hAnsiTheme="minorEastAsia" w:hint="eastAsia"/>
                <w:bCs/>
                <w:color w:val="333333"/>
                <w:sz w:val="21"/>
                <w:szCs w:val="21"/>
              </w:rPr>
              <w:t>、集中采购、分散采购</w:t>
            </w:r>
            <w:r w:rsidR="002E617B" w:rsidRPr="006E44FF">
              <w:rPr>
                <w:rFonts w:asciiTheme="minorEastAsia" w:eastAsiaTheme="minorEastAsia" w:hAnsiTheme="minorEastAsia" w:hint="eastAsia"/>
                <w:bCs/>
                <w:color w:val="333333"/>
                <w:sz w:val="21"/>
                <w:szCs w:val="21"/>
              </w:rPr>
              <w:t>进行区别与比较。</w:t>
            </w:r>
          </w:p>
          <w:p w14:paraId="4F08714C" w14:textId="19D09724" w:rsidR="00D37C39" w:rsidRPr="006E44FF" w:rsidRDefault="00AB5B63">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6E44FF" w:rsidRPr="006E44FF">
              <w:rPr>
                <w:rFonts w:asciiTheme="minorEastAsia" w:eastAsiaTheme="minorEastAsia" w:hAnsiTheme="minorEastAsia" w:hint="eastAsia"/>
                <w:bCs/>
                <w:color w:val="333333"/>
                <w:sz w:val="21"/>
                <w:szCs w:val="21"/>
              </w:rPr>
              <w:t>社会主义核心价值观</w:t>
            </w:r>
            <w:r w:rsidR="005A190D">
              <w:rPr>
                <w:rFonts w:asciiTheme="minorEastAsia" w:eastAsiaTheme="minorEastAsia" w:hAnsiTheme="minorEastAsia" w:hint="eastAsia"/>
                <w:bCs/>
                <w:color w:val="333333"/>
                <w:sz w:val="21"/>
                <w:szCs w:val="21"/>
              </w:rPr>
              <w:t>；我国知名企业采购管理案例；有关供给侧、供应链、物流方面的政策文件</w:t>
            </w:r>
            <w:r w:rsidR="00057C05">
              <w:rPr>
                <w:rFonts w:asciiTheme="minorEastAsia" w:eastAsiaTheme="minorEastAsia" w:hAnsiTheme="minorEastAsia" w:hint="eastAsia"/>
                <w:bCs/>
                <w:color w:val="333333"/>
                <w:sz w:val="21"/>
                <w:szCs w:val="21"/>
              </w:rPr>
              <w:t>等元素。通过</w:t>
            </w:r>
            <w:proofErr w:type="gramStart"/>
            <w:r w:rsidR="00057C05">
              <w:rPr>
                <w:rFonts w:asciiTheme="minorEastAsia" w:eastAsiaTheme="minorEastAsia" w:hAnsiTheme="minorEastAsia" w:hint="eastAsia"/>
                <w:bCs/>
                <w:color w:val="333333"/>
                <w:sz w:val="21"/>
                <w:szCs w:val="21"/>
              </w:rPr>
              <w:t>这些思政元素</w:t>
            </w:r>
            <w:proofErr w:type="gramEnd"/>
            <w:r w:rsidR="00057C05">
              <w:rPr>
                <w:rFonts w:asciiTheme="minorEastAsia" w:eastAsiaTheme="minorEastAsia" w:hAnsiTheme="minorEastAsia" w:hint="eastAsia"/>
                <w:bCs/>
                <w:color w:val="333333"/>
                <w:sz w:val="21"/>
                <w:szCs w:val="21"/>
              </w:rPr>
              <w:t>激发学生热爱采购工作，立志成为一名具备专业知识、富有爱国情怀的商科人才，具备不断</w:t>
            </w:r>
            <w:r w:rsidR="00A84BF5">
              <w:rPr>
                <w:rFonts w:asciiTheme="minorEastAsia" w:eastAsiaTheme="minorEastAsia" w:hAnsiTheme="minorEastAsia" w:hint="eastAsia"/>
                <w:bCs/>
                <w:color w:val="333333"/>
                <w:sz w:val="21"/>
                <w:szCs w:val="21"/>
              </w:rPr>
              <w:t>探讨</w:t>
            </w:r>
            <w:r w:rsidR="00057C05">
              <w:rPr>
                <w:rFonts w:asciiTheme="minorEastAsia" w:eastAsiaTheme="minorEastAsia" w:hAnsiTheme="minorEastAsia" w:hint="eastAsia"/>
                <w:bCs/>
                <w:color w:val="333333"/>
                <w:sz w:val="21"/>
                <w:szCs w:val="21"/>
              </w:rPr>
              <w:t>符合中国国情的企业经营管理之道的学科</w:t>
            </w:r>
            <w:r w:rsidR="00A84BF5">
              <w:rPr>
                <w:rFonts w:asciiTheme="minorEastAsia" w:eastAsiaTheme="minorEastAsia" w:hAnsiTheme="minorEastAsia" w:hint="eastAsia"/>
                <w:bCs/>
                <w:color w:val="333333"/>
                <w:sz w:val="21"/>
                <w:szCs w:val="21"/>
              </w:rPr>
              <w:t>探索</w:t>
            </w:r>
            <w:r w:rsidR="00057C05">
              <w:rPr>
                <w:rFonts w:asciiTheme="minorEastAsia" w:eastAsiaTheme="minorEastAsia" w:hAnsiTheme="minorEastAsia" w:hint="eastAsia"/>
                <w:bCs/>
                <w:color w:val="333333"/>
                <w:sz w:val="21"/>
                <w:szCs w:val="21"/>
              </w:rPr>
              <w:t>能力</w:t>
            </w:r>
            <w:r w:rsidR="006E44FF" w:rsidRPr="006E44FF">
              <w:rPr>
                <w:rFonts w:asciiTheme="minorEastAsia" w:eastAsiaTheme="minorEastAsia" w:hAnsiTheme="minorEastAsia" w:hint="eastAsia"/>
                <w:bCs/>
                <w:color w:val="333333"/>
                <w:sz w:val="21"/>
                <w:szCs w:val="21"/>
              </w:rPr>
              <w:t>。</w:t>
            </w:r>
          </w:p>
          <w:p w14:paraId="74C30C30" w14:textId="3FF8D137" w:rsidR="00D37C39" w:rsidRPr="00C671D1" w:rsidRDefault="00AB5B63">
            <w:pPr>
              <w:jc w:val="both"/>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C671D1" w:rsidRPr="00C671D1">
              <w:rPr>
                <w:rFonts w:asciiTheme="minorEastAsia" w:eastAsiaTheme="minorEastAsia" w:hAnsiTheme="minorEastAsia" w:hint="eastAsia"/>
                <w:bCs/>
                <w:color w:val="000000" w:themeColor="text1"/>
                <w:sz w:val="21"/>
                <w:szCs w:val="21"/>
              </w:rPr>
              <w:t>线下教学</w:t>
            </w:r>
            <w:r w:rsidR="004B13A2">
              <w:rPr>
                <w:rFonts w:asciiTheme="minorEastAsia" w:eastAsiaTheme="minorEastAsia" w:hAnsiTheme="minorEastAsia" w:hint="eastAsia"/>
                <w:bCs/>
                <w:color w:val="000000" w:themeColor="text1"/>
                <w:sz w:val="21"/>
                <w:szCs w:val="21"/>
              </w:rPr>
              <w:t>或</w:t>
            </w:r>
            <w:r w:rsidR="00C671D1">
              <w:rPr>
                <w:rFonts w:asciiTheme="minorEastAsia" w:eastAsiaTheme="minorEastAsia" w:hAnsiTheme="minorEastAsia" w:hint="eastAsia"/>
                <w:bCs/>
                <w:color w:val="000000" w:themeColor="text1"/>
                <w:sz w:val="21"/>
                <w:szCs w:val="21"/>
              </w:rPr>
              <w:t>线上教学。对基本概念、理论、方法采用</w:t>
            </w:r>
            <w:r w:rsidR="004D6107">
              <w:rPr>
                <w:rFonts w:asciiTheme="minorEastAsia" w:eastAsiaTheme="minorEastAsia" w:hAnsiTheme="minorEastAsia" w:hint="eastAsia"/>
                <w:bCs/>
                <w:color w:val="000000" w:themeColor="text1"/>
                <w:sz w:val="21"/>
                <w:szCs w:val="21"/>
              </w:rPr>
              <w:t>学生自学和重点</w:t>
            </w:r>
            <w:r w:rsidR="00C671D1">
              <w:rPr>
                <w:rFonts w:asciiTheme="minorEastAsia" w:eastAsiaTheme="minorEastAsia" w:hAnsiTheme="minorEastAsia" w:hint="eastAsia"/>
                <w:bCs/>
                <w:color w:val="000000" w:themeColor="text1"/>
                <w:sz w:val="21"/>
                <w:szCs w:val="21"/>
              </w:rPr>
              <w:t>讲授法</w:t>
            </w:r>
            <w:r w:rsidR="004B13A2">
              <w:rPr>
                <w:rFonts w:asciiTheme="minorEastAsia" w:eastAsiaTheme="minorEastAsia" w:hAnsiTheme="minorEastAsia" w:hint="eastAsia"/>
                <w:bCs/>
                <w:color w:val="000000" w:themeColor="text1"/>
                <w:sz w:val="21"/>
                <w:szCs w:val="21"/>
              </w:rPr>
              <w:t>；</w:t>
            </w:r>
            <w:r w:rsidR="00C671D1">
              <w:rPr>
                <w:rFonts w:asciiTheme="minorEastAsia" w:eastAsiaTheme="minorEastAsia" w:hAnsiTheme="minorEastAsia" w:hint="eastAsia"/>
                <w:bCs/>
                <w:color w:val="000000" w:themeColor="text1"/>
                <w:sz w:val="21"/>
                <w:szCs w:val="21"/>
              </w:rPr>
              <w:t>对各种采购类型、采购流程、采购管理的价值与意义采用案例分析、资料分析等讨论形式开展，激发学生对知识的</w:t>
            </w:r>
            <w:r w:rsidR="00C4526D">
              <w:rPr>
                <w:rFonts w:asciiTheme="minorEastAsia" w:eastAsiaTheme="minorEastAsia" w:hAnsiTheme="minorEastAsia" w:hint="eastAsia"/>
                <w:bCs/>
                <w:color w:val="000000" w:themeColor="text1"/>
                <w:sz w:val="21"/>
                <w:szCs w:val="21"/>
              </w:rPr>
              <w:t>认知与理解。</w:t>
            </w:r>
          </w:p>
        </w:tc>
        <w:tc>
          <w:tcPr>
            <w:tcW w:w="1765" w:type="dxa"/>
            <w:vAlign w:val="center"/>
          </w:tcPr>
          <w:p w14:paraId="79B78099" w14:textId="39595783" w:rsidR="00D37C39" w:rsidRDefault="00AB5B63">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课前：</w:t>
            </w:r>
            <w:r w:rsidR="00C671D1">
              <w:rPr>
                <w:rFonts w:asciiTheme="minorEastAsia" w:eastAsiaTheme="minorEastAsia" w:hAnsiTheme="minorEastAsia" w:hint="eastAsia"/>
                <w:color w:val="000000" w:themeColor="text1"/>
                <w:sz w:val="21"/>
                <w:szCs w:val="21"/>
              </w:rPr>
              <w:t>发布学习资料，并发布测试题目</w:t>
            </w:r>
          </w:p>
          <w:p w14:paraId="0FCD74D5" w14:textId="196BDFE6" w:rsidR="00D37C39" w:rsidRDefault="00AB5B63">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课堂：</w:t>
            </w:r>
            <w:r w:rsidR="00C671D1">
              <w:rPr>
                <w:rFonts w:asciiTheme="minorEastAsia" w:eastAsiaTheme="minorEastAsia" w:hAnsiTheme="minorEastAsia" w:hint="eastAsia"/>
                <w:color w:val="000000" w:themeColor="text1"/>
                <w:sz w:val="21"/>
                <w:szCs w:val="21"/>
              </w:rPr>
              <w:t>根据学生自学情况，重点</w:t>
            </w:r>
            <w:r w:rsidR="004D6107">
              <w:rPr>
                <w:rFonts w:asciiTheme="minorEastAsia" w:eastAsiaTheme="minorEastAsia" w:hAnsiTheme="minorEastAsia" w:hint="eastAsia"/>
                <w:color w:val="000000" w:themeColor="text1"/>
                <w:sz w:val="21"/>
                <w:szCs w:val="21"/>
              </w:rPr>
              <w:t>讲解学生不易理解的知识点；通过案例分析，引发学生对所学知识的讨论。</w:t>
            </w:r>
          </w:p>
          <w:p w14:paraId="5807BD9C" w14:textId="0901ED1C" w:rsidR="00D37C39" w:rsidRDefault="00AB5B63">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课后：</w:t>
            </w:r>
            <w:r w:rsidR="004D6107">
              <w:rPr>
                <w:rFonts w:asciiTheme="minorEastAsia" w:eastAsiaTheme="minorEastAsia" w:hAnsiTheme="minorEastAsia" w:hint="eastAsia"/>
                <w:color w:val="000000" w:themeColor="text1"/>
                <w:sz w:val="21"/>
                <w:szCs w:val="21"/>
              </w:rPr>
              <w:t>知识测验</w:t>
            </w:r>
          </w:p>
        </w:tc>
        <w:tc>
          <w:tcPr>
            <w:tcW w:w="898" w:type="dxa"/>
            <w:vAlign w:val="center"/>
          </w:tcPr>
          <w:p w14:paraId="487ADB38" w14:textId="77777777" w:rsidR="005A190D" w:rsidRDefault="00AB5B63">
            <w:pPr>
              <w:rPr>
                <w:color w:val="000000" w:themeColor="text1"/>
                <w:sz w:val="21"/>
                <w:szCs w:val="21"/>
              </w:rPr>
            </w:pPr>
            <w:r>
              <w:rPr>
                <w:rFonts w:hint="eastAsia"/>
                <w:color w:val="000000" w:themeColor="text1"/>
                <w:sz w:val="21"/>
                <w:szCs w:val="21"/>
              </w:rPr>
              <w:t>目标</w:t>
            </w:r>
            <w:r w:rsidR="002E617B">
              <w:rPr>
                <w:rFonts w:hint="eastAsia"/>
                <w:color w:val="000000" w:themeColor="text1"/>
                <w:sz w:val="21"/>
                <w:szCs w:val="21"/>
              </w:rPr>
              <w:t>1</w:t>
            </w:r>
          </w:p>
          <w:p w14:paraId="163233B0" w14:textId="7D75AA33" w:rsidR="005A190D" w:rsidRPr="002E617B" w:rsidRDefault="005A190D">
            <w:pPr>
              <w:rPr>
                <w:color w:val="000000" w:themeColor="text1"/>
                <w:sz w:val="21"/>
                <w:szCs w:val="21"/>
              </w:rPr>
            </w:pPr>
            <w:r>
              <w:rPr>
                <w:rFonts w:hint="eastAsia"/>
                <w:color w:val="000000" w:themeColor="text1"/>
                <w:sz w:val="21"/>
                <w:szCs w:val="21"/>
              </w:rPr>
              <w:t>目标4</w:t>
            </w:r>
          </w:p>
        </w:tc>
      </w:tr>
      <w:tr w:rsidR="00394721" w14:paraId="230B32BE" w14:textId="77777777" w:rsidTr="00066D77">
        <w:trPr>
          <w:trHeight w:val="2719"/>
          <w:jc w:val="center"/>
        </w:trPr>
        <w:tc>
          <w:tcPr>
            <w:tcW w:w="1077" w:type="dxa"/>
            <w:vAlign w:val="center"/>
          </w:tcPr>
          <w:p w14:paraId="4F87E24D" w14:textId="5DEAF985" w:rsidR="00D37C39" w:rsidRDefault="00184A0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采购需求与计划</w:t>
            </w:r>
          </w:p>
        </w:tc>
        <w:tc>
          <w:tcPr>
            <w:tcW w:w="791" w:type="dxa"/>
            <w:vAlign w:val="center"/>
          </w:tcPr>
          <w:p w14:paraId="2B0174D2" w14:textId="3F0589A3" w:rsidR="00D37C39" w:rsidRDefault="00206AA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113" w:type="dxa"/>
            <w:vAlign w:val="center"/>
          </w:tcPr>
          <w:p w14:paraId="3E299868" w14:textId="04DC13D9" w:rsidR="00D37C39" w:rsidRPr="00F71E6B" w:rsidRDefault="00AB5B63">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00721C90" w:rsidRPr="00F71E6B">
              <w:rPr>
                <w:rFonts w:asciiTheme="minorEastAsia" w:eastAsiaTheme="minorEastAsia" w:hAnsiTheme="minorEastAsia" w:hint="eastAsia"/>
                <w:bCs/>
                <w:color w:val="333333"/>
                <w:sz w:val="21"/>
                <w:szCs w:val="21"/>
              </w:rPr>
              <w:t>采购需求分析的内容、方法；采购数量核算的常见方法；</w:t>
            </w:r>
            <w:r w:rsidR="00F71E6B" w:rsidRPr="00F71E6B">
              <w:rPr>
                <w:rFonts w:asciiTheme="minorEastAsia" w:eastAsiaTheme="minorEastAsia" w:hAnsiTheme="minorEastAsia" w:hint="eastAsia"/>
                <w:bCs/>
                <w:color w:val="333333"/>
                <w:sz w:val="21"/>
                <w:szCs w:val="21"/>
              </w:rPr>
              <w:t>采购预算的概念、内容、方法；采购计划的一般内容、编制流程。</w:t>
            </w:r>
          </w:p>
          <w:p w14:paraId="7219F91D" w14:textId="60406682" w:rsidR="00D37C39" w:rsidRPr="00F71E6B" w:rsidRDefault="00AB5B63">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00F71E6B" w:rsidRPr="00F71E6B">
              <w:rPr>
                <w:rFonts w:asciiTheme="minorEastAsia" w:eastAsiaTheme="minorEastAsia" w:hAnsiTheme="minorEastAsia" w:hint="eastAsia"/>
                <w:bCs/>
                <w:color w:val="333333"/>
                <w:sz w:val="21"/>
                <w:szCs w:val="21"/>
              </w:rPr>
              <w:t>以制造型企业为例物料采购数量核算方法（M</w:t>
            </w:r>
            <w:r w:rsidR="00F71E6B" w:rsidRPr="00F71E6B">
              <w:rPr>
                <w:rFonts w:asciiTheme="minorEastAsia" w:eastAsiaTheme="minorEastAsia" w:hAnsiTheme="minorEastAsia"/>
                <w:bCs/>
                <w:color w:val="333333"/>
                <w:sz w:val="21"/>
                <w:szCs w:val="21"/>
              </w:rPr>
              <w:t>RP</w:t>
            </w:r>
            <w:r w:rsidR="00F71E6B" w:rsidRPr="00F71E6B">
              <w:rPr>
                <w:rFonts w:asciiTheme="minorEastAsia" w:eastAsiaTheme="minorEastAsia" w:hAnsiTheme="minorEastAsia" w:hint="eastAsia"/>
                <w:bCs/>
                <w:color w:val="333333"/>
                <w:sz w:val="21"/>
                <w:szCs w:val="21"/>
              </w:rPr>
              <w:t>）；</w:t>
            </w:r>
            <w:r w:rsidR="001151C0">
              <w:rPr>
                <w:rFonts w:asciiTheme="minorEastAsia" w:eastAsiaTheme="minorEastAsia" w:hAnsiTheme="minorEastAsia" w:hint="eastAsia"/>
                <w:bCs/>
                <w:color w:val="333333"/>
                <w:sz w:val="21"/>
                <w:szCs w:val="21"/>
              </w:rPr>
              <w:t>经济订购批量；</w:t>
            </w:r>
            <w:r w:rsidR="00F71E6B" w:rsidRPr="00F71E6B">
              <w:rPr>
                <w:rFonts w:asciiTheme="minorEastAsia" w:eastAsiaTheme="minorEastAsia" w:hAnsiTheme="minorEastAsia" w:hint="eastAsia"/>
                <w:bCs/>
                <w:color w:val="333333"/>
                <w:sz w:val="21"/>
                <w:szCs w:val="21"/>
              </w:rPr>
              <w:t>采购预算的内容、方法；编制采购计划；</w:t>
            </w:r>
          </w:p>
          <w:p w14:paraId="18F52CFE" w14:textId="447FD1A3" w:rsidR="00D37C39" w:rsidRPr="000A4675" w:rsidRDefault="00AB5B63">
            <w:pPr>
              <w:adjustRightInd w:val="0"/>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183582" w:rsidRPr="000A4675">
              <w:rPr>
                <w:rFonts w:asciiTheme="minorEastAsia" w:eastAsiaTheme="minorEastAsia" w:hAnsiTheme="minorEastAsia" w:hint="eastAsia"/>
                <w:bCs/>
                <w:color w:val="333333"/>
                <w:sz w:val="21"/>
                <w:szCs w:val="21"/>
              </w:rPr>
              <w:t>抗战时期红军</w:t>
            </w:r>
            <w:r w:rsidR="006866B1">
              <w:rPr>
                <w:rFonts w:asciiTheme="minorEastAsia" w:eastAsiaTheme="minorEastAsia" w:hAnsiTheme="minorEastAsia" w:hint="eastAsia"/>
                <w:bCs/>
                <w:color w:val="333333"/>
                <w:sz w:val="21"/>
                <w:szCs w:val="21"/>
              </w:rPr>
              <w:t>后勤</w:t>
            </w:r>
            <w:r w:rsidR="00183582" w:rsidRPr="000A4675">
              <w:rPr>
                <w:rFonts w:asciiTheme="minorEastAsia" w:eastAsiaTheme="minorEastAsia" w:hAnsiTheme="minorEastAsia" w:hint="eastAsia"/>
                <w:bCs/>
                <w:color w:val="333333"/>
                <w:sz w:val="21"/>
                <w:szCs w:val="21"/>
              </w:rPr>
              <w:t>物资供应案例</w:t>
            </w:r>
            <w:r w:rsidR="00786355">
              <w:rPr>
                <w:rFonts w:asciiTheme="minorEastAsia" w:eastAsiaTheme="minorEastAsia" w:hAnsiTheme="minorEastAsia" w:hint="eastAsia"/>
                <w:bCs/>
                <w:color w:val="333333"/>
                <w:sz w:val="21"/>
                <w:szCs w:val="21"/>
              </w:rPr>
              <w:t>；我国知名企业采购管理案例</w:t>
            </w:r>
            <w:r w:rsidR="006B5A26">
              <w:rPr>
                <w:rFonts w:asciiTheme="minorEastAsia" w:eastAsiaTheme="minorEastAsia" w:hAnsiTheme="minorEastAsia" w:hint="eastAsia"/>
                <w:bCs/>
                <w:color w:val="333333"/>
                <w:sz w:val="21"/>
                <w:szCs w:val="21"/>
              </w:rPr>
              <w:t>；</w:t>
            </w:r>
            <w:r w:rsidR="00786355">
              <w:rPr>
                <w:rFonts w:asciiTheme="minorEastAsia" w:eastAsiaTheme="minorEastAsia" w:hAnsiTheme="minorEastAsia" w:hint="eastAsia"/>
                <w:bCs/>
                <w:color w:val="333333"/>
                <w:sz w:val="21"/>
                <w:szCs w:val="21"/>
              </w:rPr>
              <w:t>等元素。</w:t>
            </w:r>
            <w:r w:rsidR="00183582" w:rsidRPr="000A4675">
              <w:rPr>
                <w:rFonts w:asciiTheme="minorEastAsia" w:eastAsiaTheme="minorEastAsia" w:hAnsiTheme="minorEastAsia" w:hint="eastAsia"/>
                <w:bCs/>
                <w:color w:val="333333"/>
                <w:sz w:val="21"/>
                <w:szCs w:val="21"/>
              </w:rPr>
              <w:t>引导青年学子感受</w:t>
            </w:r>
            <w:r w:rsidR="006866B1">
              <w:rPr>
                <w:rFonts w:asciiTheme="minorEastAsia" w:eastAsiaTheme="minorEastAsia" w:hAnsiTheme="minorEastAsia" w:hint="eastAsia"/>
                <w:bCs/>
                <w:color w:val="333333"/>
                <w:sz w:val="21"/>
                <w:szCs w:val="21"/>
              </w:rPr>
              <w:t>后勤保障工作的意义，</w:t>
            </w:r>
            <w:r w:rsidR="00786355">
              <w:rPr>
                <w:rFonts w:asciiTheme="minorEastAsia" w:eastAsiaTheme="minorEastAsia" w:hAnsiTheme="minorEastAsia" w:hint="eastAsia"/>
                <w:bCs/>
                <w:color w:val="333333"/>
                <w:sz w:val="21"/>
                <w:szCs w:val="21"/>
              </w:rPr>
              <w:t>深刻理解采购需求分析和计划对企业运营的重要性，激发学生不断研究、思考采购需求分析和预算编制的新方法。</w:t>
            </w:r>
            <w:r w:rsidR="00786355" w:rsidRPr="000A4675">
              <w:rPr>
                <w:rFonts w:asciiTheme="minorEastAsia" w:eastAsiaTheme="minorEastAsia" w:hAnsiTheme="minorEastAsia"/>
                <w:b/>
                <w:color w:val="333333"/>
                <w:sz w:val="21"/>
                <w:szCs w:val="21"/>
              </w:rPr>
              <w:t xml:space="preserve"> </w:t>
            </w:r>
          </w:p>
          <w:p w14:paraId="7AFDD38B" w14:textId="4D99468C" w:rsidR="00D37C39" w:rsidRPr="00786355" w:rsidRDefault="00AB5B63" w:rsidP="00786355">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442A6B" w:rsidRPr="00C671D1">
              <w:rPr>
                <w:rFonts w:asciiTheme="minorEastAsia" w:eastAsiaTheme="minorEastAsia" w:hAnsiTheme="minorEastAsia" w:hint="eastAsia"/>
                <w:bCs/>
                <w:color w:val="000000" w:themeColor="text1"/>
                <w:sz w:val="21"/>
                <w:szCs w:val="21"/>
              </w:rPr>
              <w:t>线下教学</w:t>
            </w:r>
            <w:r w:rsidR="00786355">
              <w:rPr>
                <w:rFonts w:asciiTheme="minorEastAsia" w:eastAsiaTheme="minorEastAsia" w:hAnsiTheme="minorEastAsia" w:hint="eastAsia"/>
                <w:bCs/>
                <w:color w:val="000000" w:themeColor="text1"/>
                <w:sz w:val="21"/>
                <w:szCs w:val="21"/>
              </w:rPr>
              <w:t>或</w:t>
            </w:r>
            <w:r w:rsidR="00442A6B">
              <w:rPr>
                <w:rFonts w:asciiTheme="minorEastAsia" w:eastAsiaTheme="minorEastAsia" w:hAnsiTheme="minorEastAsia" w:hint="eastAsia"/>
                <w:bCs/>
                <w:color w:val="000000" w:themeColor="text1"/>
                <w:sz w:val="21"/>
                <w:szCs w:val="21"/>
              </w:rPr>
              <w:t>线上教学。</w:t>
            </w:r>
            <w:r w:rsidR="000104B4" w:rsidRPr="00DB492A">
              <w:rPr>
                <w:rFonts w:asciiTheme="minorEastAsia" w:eastAsiaTheme="minorEastAsia" w:hAnsiTheme="minorEastAsia" w:hint="eastAsia"/>
                <w:bCs/>
                <w:color w:val="333333"/>
                <w:sz w:val="21"/>
                <w:szCs w:val="21"/>
              </w:rPr>
              <w:t>对理论概念、原理采用讲授法；并结合案例或素材，通过项目教学法，</w:t>
            </w:r>
            <w:r w:rsidR="00DB492A" w:rsidRPr="00DB492A">
              <w:rPr>
                <w:rFonts w:asciiTheme="minorEastAsia" w:eastAsiaTheme="minorEastAsia" w:hAnsiTheme="minorEastAsia" w:hint="eastAsia"/>
                <w:bCs/>
                <w:color w:val="333333"/>
                <w:sz w:val="21"/>
                <w:szCs w:val="21"/>
              </w:rPr>
              <w:t>让学生能够应用理论和方法解决企业问题。</w:t>
            </w:r>
          </w:p>
        </w:tc>
        <w:tc>
          <w:tcPr>
            <w:tcW w:w="1765" w:type="dxa"/>
            <w:vAlign w:val="center"/>
          </w:tcPr>
          <w:p w14:paraId="6E99278E" w14:textId="787F830A" w:rsidR="00C4526D" w:rsidRDefault="00C4526D" w:rsidP="00C4526D">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发布学习资料，并发布测试题目</w:t>
            </w:r>
            <w:r w:rsidR="00DB492A">
              <w:rPr>
                <w:rFonts w:asciiTheme="minorEastAsia" w:eastAsiaTheme="minorEastAsia" w:hAnsiTheme="minorEastAsia" w:hint="eastAsia"/>
                <w:color w:val="000000" w:themeColor="text1"/>
                <w:sz w:val="21"/>
                <w:szCs w:val="21"/>
              </w:rPr>
              <w:t>或讨论主题。</w:t>
            </w:r>
          </w:p>
          <w:p w14:paraId="048F6DC6" w14:textId="455F1D2B" w:rsidR="00C4526D" w:rsidRDefault="00C4526D" w:rsidP="00C4526D">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w:t>
            </w:r>
            <w:r w:rsidR="00DB492A">
              <w:rPr>
                <w:rFonts w:asciiTheme="minorEastAsia" w:eastAsiaTheme="minorEastAsia" w:hAnsiTheme="minorEastAsia" w:hint="eastAsia"/>
                <w:color w:val="000000" w:themeColor="text1"/>
                <w:sz w:val="21"/>
                <w:szCs w:val="21"/>
              </w:rPr>
              <w:t>项目教学，培养学生应用能力</w:t>
            </w:r>
            <w:r>
              <w:rPr>
                <w:rFonts w:asciiTheme="minorEastAsia" w:eastAsiaTheme="minorEastAsia" w:hAnsiTheme="minorEastAsia" w:hint="eastAsia"/>
                <w:color w:val="000000" w:themeColor="text1"/>
                <w:sz w:val="21"/>
                <w:szCs w:val="21"/>
              </w:rPr>
              <w:t>。</w:t>
            </w:r>
          </w:p>
          <w:p w14:paraId="76A96A50" w14:textId="2E71E85F" w:rsidR="00D37C39" w:rsidRDefault="00C4526D" w:rsidP="00C4526D">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课后：</w:t>
            </w:r>
            <w:r w:rsidR="00DB492A" w:rsidRPr="00DB492A">
              <w:rPr>
                <w:rFonts w:asciiTheme="minorEastAsia" w:eastAsiaTheme="minorEastAsia" w:hAnsiTheme="minorEastAsia" w:hint="eastAsia"/>
                <w:color w:val="000000" w:themeColor="text1"/>
                <w:sz w:val="21"/>
                <w:szCs w:val="21"/>
              </w:rPr>
              <w:t>根据情景材料编制采购计划。</w:t>
            </w:r>
          </w:p>
        </w:tc>
        <w:tc>
          <w:tcPr>
            <w:tcW w:w="898" w:type="dxa"/>
            <w:vAlign w:val="center"/>
          </w:tcPr>
          <w:p w14:paraId="5C6071C7" w14:textId="362D4BF6" w:rsidR="00D37C39" w:rsidRDefault="00AB5B63">
            <w:pPr>
              <w:rPr>
                <w:color w:val="000000" w:themeColor="text1"/>
                <w:sz w:val="21"/>
                <w:szCs w:val="21"/>
              </w:rPr>
            </w:pPr>
            <w:r>
              <w:rPr>
                <w:rFonts w:hint="eastAsia"/>
                <w:color w:val="000000" w:themeColor="text1"/>
                <w:sz w:val="21"/>
                <w:szCs w:val="21"/>
              </w:rPr>
              <w:t>目标</w:t>
            </w:r>
            <w:r w:rsidR="00C4526D">
              <w:rPr>
                <w:rFonts w:hint="eastAsia"/>
                <w:color w:val="000000" w:themeColor="text1"/>
                <w:sz w:val="21"/>
                <w:szCs w:val="21"/>
              </w:rPr>
              <w:t>1</w:t>
            </w:r>
          </w:p>
          <w:p w14:paraId="7AF9BCBA" w14:textId="4AFE0F48" w:rsidR="00D37C39" w:rsidRDefault="00AB5B63">
            <w:pPr>
              <w:rPr>
                <w:color w:val="000000" w:themeColor="text1"/>
                <w:sz w:val="21"/>
                <w:szCs w:val="21"/>
              </w:rPr>
            </w:pPr>
            <w:r>
              <w:rPr>
                <w:rFonts w:hint="eastAsia"/>
                <w:color w:val="000000" w:themeColor="text1"/>
                <w:sz w:val="21"/>
                <w:szCs w:val="21"/>
              </w:rPr>
              <w:t>目标</w:t>
            </w:r>
            <w:r w:rsidR="00C4526D">
              <w:rPr>
                <w:rFonts w:hint="eastAsia"/>
                <w:color w:val="000000" w:themeColor="text1"/>
                <w:sz w:val="21"/>
                <w:szCs w:val="21"/>
              </w:rPr>
              <w:t>2</w:t>
            </w:r>
          </w:p>
          <w:p w14:paraId="3926DD79" w14:textId="5678B94E" w:rsidR="00D37C39" w:rsidRDefault="00AB5B63" w:rsidP="00C4526D">
            <w:pPr>
              <w:rPr>
                <w:rFonts w:asciiTheme="minorEastAsia" w:eastAsiaTheme="minorEastAsia" w:hAnsiTheme="minorEastAsia"/>
                <w:color w:val="000000" w:themeColor="text1"/>
                <w:sz w:val="21"/>
                <w:szCs w:val="21"/>
              </w:rPr>
            </w:pPr>
            <w:r>
              <w:rPr>
                <w:rFonts w:hint="eastAsia"/>
                <w:color w:val="000000" w:themeColor="text1"/>
                <w:sz w:val="21"/>
                <w:szCs w:val="21"/>
              </w:rPr>
              <w:t>目标</w:t>
            </w:r>
            <w:r w:rsidR="00C4526D">
              <w:rPr>
                <w:rFonts w:hint="eastAsia"/>
                <w:color w:val="000000" w:themeColor="text1"/>
                <w:sz w:val="21"/>
                <w:szCs w:val="21"/>
              </w:rPr>
              <w:t>3</w:t>
            </w:r>
          </w:p>
        </w:tc>
      </w:tr>
      <w:tr w:rsidR="00394721" w14:paraId="7FF7180B" w14:textId="77777777" w:rsidTr="00066D77">
        <w:trPr>
          <w:trHeight w:val="340"/>
          <w:jc w:val="center"/>
        </w:trPr>
        <w:tc>
          <w:tcPr>
            <w:tcW w:w="1077" w:type="dxa"/>
            <w:vAlign w:val="center"/>
          </w:tcPr>
          <w:p w14:paraId="7FA656F2" w14:textId="7C9D5A3C" w:rsidR="00184A0A" w:rsidRPr="00486085" w:rsidRDefault="00184A0A" w:rsidP="00184A0A">
            <w:pPr>
              <w:jc w:val="center"/>
              <w:rPr>
                <w:rFonts w:asciiTheme="minorEastAsia" w:eastAsiaTheme="minorEastAsia" w:hAnsiTheme="minorEastAsia"/>
                <w:color w:val="000000" w:themeColor="text1"/>
                <w:sz w:val="21"/>
                <w:szCs w:val="21"/>
              </w:rPr>
            </w:pPr>
            <w:r w:rsidRPr="00486085">
              <w:rPr>
                <w:rFonts w:asciiTheme="minorEastAsia" w:eastAsiaTheme="minorEastAsia" w:hAnsiTheme="minorEastAsia" w:hint="eastAsia"/>
                <w:color w:val="000000" w:themeColor="text1"/>
                <w:sz w:val="21"/>
                <w:szCs w:val="21"/>
              </w:rPr>
              <w:t>供应商选择</w:t>
            </w:r>
            <w:r w:rsidR="0072062D">
              <w:rPr>
                <w:rFonts w:asciiTheme="minorEastAsia" w:eastAsiaTheme="minorEastAsia" w:hAnsiTheme="minorEastAsia" w:hint="eastAsia"/>
                <w:color w:val="000000" w:themeColor="text1"/>
                <w:sz w:val="21"/>
                <w:szCs w:val="21"/>
              </w:rPr>
              <w:t>与认证</w:t>
            </w:r>
          </w:p>
        </w:tc>
        <w:tc>
          <w:tcPr>
            <w:tcW w:w="791" w:type="dxa"/>
            <w:vAlign w:val="center"/>
          </w:tcPr>
          <w:p w14:paraId="2B627D66" w14:textId="527DFBF2" w:rsidR="00D37C39" w:rsidRDefault="00206AA3">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4</w:t>
            </w:r>
          </w:p>
        </w:tc>
        <w:tc>
          <w:tcPr>
            <w:tcW w:w="4113" w:type="dxa"/>
            <w:vAlign w:val="center"/>
          </w:tcPr>
          <w:p w14:paraId="7BB3798F" w14:textId="008E9446" w:rsidR="00D37C39" w:rsidRDefault="00AB5B63">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001151C0" w:rsidRPr="00D62ED0">
              <w:rPr>
                <w:rFonts w:asciiTheme="minorEastAsia" w:eastAsiaTheme="minorEastAsia" w:hAnsiTheme="minorEastAsia"/>
                <w:bCs/>
                <w:color w:val="333333"/>
                <w:sz w:val="21"/>
                <w:szCs w:val="21"/>
              </w:rPr>
              <w:t xml:space="preserve"> </w:t>
            </w:r>
            <w:r w:rsidR="001151C0">
              <w:rPr>
                <w:rFonts w:asciiTheme="minorEastAsia" w:eastAsiaTheme="minorEastAsia" w:hAnsiTheme="minorEastAsia" w:hint="eastAsia"/>
                <w:bCs/>
                <w:color w:val="333333"/>
                <w:sz w:val="21"/>
                <w:szCs w:val="21"/>
              </w:rPr>
              <w:t>寻源、供应商市场分析、供应商选择的主要因素、供应商选择的常用工具、供应商认证。</w:t>
            </w:r>
          </w:p>
          <w:p w14:paraId="30433398" w14:textId="2CFAA7B2" w:rsidR="00D37C39" w:rsidRPr="001151C0" w:rsidRDefault="00AB5B63">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001151C0" w:rsidRPr="001151C0">
              <w:rPr>
                <w:rFonts w:asciiTheme="minorEastAsia" w:eastAsiaTheme="minorEastAsia" w:hAnsiTheme="minorEastAsia" w:hint="eastAsia"/>
                <w:bCs/>
                <w:color w:val="333333"/>
                <w:sz w:val="21"/>
                <w:szCs w:val="21"/>
              </w:rPr>
              <w:t>供应商市场分析</w:t>
            </w:r>
            <w:r w:rsidR="001151C0">
              <w:rPr>
                <w:rFonts w:asciiTheme="minorEastAsia" w:eastAsiaTheme="minorEastAsia" w:hAnsiTheme="minorEastAsia" w:hint="eastAsia"/>
                <w:bCs/>
                <w:color w:val="333333"/>
                <w:sz w:val="21"/>
                <w:szCs w:val="21"/>
              </w:rPr>
              <w:t>、采购定位模型、选择供应商的主要因素、常用工具。</w:t>
            </w:r>
          </w:p>
          <w:p w14:paraId="70F7937A" w14:textId="64E19260" w:rsidR="00123429" w:rsidRDefault="00AB5B63" w:rsidP="00123429">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72062D" w:rsidRPr="0072062D">
              <w:rPr>
                <w:rFonts w:asciiTheme="minorEastAsia" w:eastAsiaTheme="minorEastAsia" w:hAnsiTheme="minorEastAsia" w:hint="eastAsia"/>
                <w:bCs/>
                <w:color w:val="333333"/>
                <w:sz w:val="21"/>
                <w:szCs w:val="21"/>
              </w:rPr>
              <w:t>国内知名企业</w:t>
            </w:r>
            <w:r w:rsidR="006C152D" w:rsidRPr="0072062D">
              <w:rPr>
                <w:rFonts w:asciiTheme="minorEastAsia" w:eastAsiaTheme="minorEastAsia" w:hAnsiTheme="minorEastAsia" w:hint="eastAsia"/>
                <w:bCs/>
                <w:color w:val="333333"/>
                <w:sz w:val="21"/>
                <w:szCs w:val="21"/>
              </w:rPr>
              <w:t>供应商选择</w:t>
            </w:r>
            <w:r w:rsidR="0072062D" w:rsidRPr="0072062D">
              <w:rPr>
                <w:rFonts w:asciiTheme="minorEastAsia" w:eastAsiaTheme="minorEastAsia" w:hAnsiTheme="minorEastAsia" w:hint="eastAsia"/>
                <w:bCs/>
                <w:color w:val="333333"/>
                <w:sz w:val="21"/>
                <w:szCs w:val="21"/>
              </w:rPr>
              <w:t>策略的</w:t>
            </w:r>
            <w:r w:rsidR="006C152D" w:rsidRPr="0072062D">
              <w:rPr>
                <w:rFonts w:asciiTheme="minorEastAsia" w:eastAsiaTheme="minorEastAsia" w:hAnsiTheme="minorEastAsia" w:hint="eastAsia"/>
                <w:bCs/>
                <w:color w:val="333333"/>
                <w:sz w:val="21"/>
                <w:szCs w:val="21"/>
              </w:rPr>
              <w:t>案例</w:t>
            </w:r>
            <w:r w:rsidR="0072062D" w:rsidRPr="0072062D">
              <w:rPr>
                <w:rFonts w:asciiTheme="minorEastAsia" w:eastAsiaTheme="minorEastAsia" w:hAnsiTheme="minorEastAsia" w:hint="eastAsia"/>
                <w:bCs/>
                <w:color w:val="333333"/>
                <w:sz w:val="21"/>
                <w:szCs w:val="21"/>
              </w:rPr>
              <w:t>；</w:t>
            </w:r>
            <w:r w:rsidR="006C152D" w:rsidRPr="0072062D">
              <w:rPr>
                <w:rFonts w:asciiTheme="minorEastAsia" w:eastAsiaTheme="minorEastAsia" w:hAnsiTheme="minorEastAsia" w:hint="eastAsia"/>
                <w:bCs/>
                <w:color w:val="333333"/>
                <w:sz w:val="21"/>
                <w:szCs w:val="21"/>
              </w:rPr>
              <w:t>培养学生</w:t>
            </w:r>
            <w:r w:rsidR="001905B0">
              <w:rPr>
                <w:rFonts w:asciiTheme="minorEastAsia" w:eastAsiaTheme="minorEastAsia" w:hAnsiTheme="minorEastAsia" w:hint="eastAsia"/>
                <w:bCs/>
                <w:color w:val="333333"/>
                <w:sz w:val="21"/>
                <w:szCs w:val="21"/>
              </w:rPr>
              <w:t>具备灵活选择供应商的高阶思维能力和积极探讨</w:t>
            </w:r>
            <w:r w:rsidR="006C152D" w:rsidRPr="0072062D">
              <w:rPr>
                <w:rFonts w:asciiTheme="minorEastAsia" w:eastAsiaTheme="minorEastAsia" w:hAnsiTheme="minorEastAsia" w:hint="eastAsia"/>
                <w:bCs/>
                <w:color w:val="333333"/>
                <w:sz w:val="21"/>
                <w:szCs w:val="21"/>
              </w:rPr>
              <w:t>符合中国国情的企业经营管理之道的学科探索精神</w:t>
            </w:r>
            <w:r w:rsidR="00123429">
              <w:rPr>
                <w:rFonts w:asciiTheme="minorEastAsia" w:eastAsiaTheme="minorEastAsia" w:hAnsiTheme="minorEastAsia" w:hint="eastAsia"/>
                <w:bCs/>
                <w:color w:val="333333"/>
                <w:sz w:val="21"/>
                <w:szCs w:val="21"/>
              </w:rPr>
              <w:t>。</w:t>
            </w:r>
          </w:p>
          <w:p w14:paraId="5F967874" w14:textId="3B2AB892" w:rsidR="00D37C39" w:rsidRPr="006221B1" w:rsidRDefault="00AB5B63" w:rsidP="00123429">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442A6B" w:rsidRPr="00C671D1">
              <w:rPr>
                <w:rFonts w:asciiTheme="minorEastAsia" w:eastAsiaTheme="minorEastAsia" w:hAnsiTheme="minorEastAsia" w:hint="eastAsia"/>
                <w:bCs/>
                <w:color w:val="000000" w:themeColor="text1"/>
                <w:sz w:val="21"/>
                <w:szCs w:val="21"/>
              </w:rPr>
              <w:t>线下教学</w:t>
            </w:r>
            <w:r w:rsidR="0072062D">
              <w:rPr>
                <w:rFonts w:asciiTheme="minorEastAsia" w:eastAsiaTheme="minorEastAsia" w:hAnsiTheme="minorEastAsia" w:hint="eastAsia"/>
                <w:bCs/>
                <w:color w:val="000000" w:themeColor="text1"/>
                <w:sz w:val="21"/>
                <w:szCs w:val="21"/>
              </w:rPr>
              <w:t>或</w:t>
            </w:r>
            <w:r w:rsidR="00442A6B">
              <w:rPr>
                <w:rFonts w:asciiTheme="minorEastAsia" w:eastAsiaTheme="minorEastAsia" w:hAnsiTheme="minorEastAsia" w:hint="eastAsia"/>
                <w:bCs/>
                <w:color w:val="000000" w:themeColor="text1"/>
                <w:sz w:val="21"/>
                <w:szCs w:val="21"/>
              </w:rPr>
              <w:t>线上教学。</w:t>
            </w:r>
            <w:r w:rsidR="00394721" w:rsidRPr="00DB492A">
              <w:rPr>
                <w:rFonts w:asciiTheme="minorEastAsia" w:eastAsiaTheme="minorEastAsia" w:hAnsiTheme="minorEastAsia" w:hint="eastAsia"/>
                <w:bCs/>
                <w:color w:val="333333"/>
                <w:sz w:val="21"/>
                <w:szCs w:val="21"/>
              </w:rPr>
              <w:t>对理论概念、原理采用讲授法；并结合案例或素材，通过项目教学法，让学生能够应用理论和方法解决企业问题。</w:t>
            </w:r>
          </w:p>
        </w:tc>
        <w:tc>
          <w:tcPr>
            <w:tcW w:w="1765" w:type="dxa"/>
            <w:vAlign w:val="center"/>
          </w:tcPr>
          <w:p w14:paraId="5D1A835E" w14:textId="77777777" w:rsidR="00432778" w:rsidRDefault="00432778" w:rsidP="00432778">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发布学习资料，并发布测试题目或讨论主题。</w:t>
            </w:r>
          </w:p>
          <w:p w14:paraId="5D2E9B37" w14:textId="77777777" w:rsidR="00432778" w:rsidRDefault="00432778" w:rsidP="00432778">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根据学生自学情况，重点讲解学生不易理解的知识点；通过项目教学，培养学生应用能力。</w:t>
            </w:r>
          </w:p>
          <w:p w14:paraId="2A97F0E7" w14:textId="2238C3D1" w:rsidR="00D37C39" w:rsidRDefault="00432778" w:rsidP="00432778">
            <w:pPr>
              <w:jc w:val="center"/>
              <w:rPr>
                <w:rFonts w:asciiTheme="minorEastAsia" w:eastAsiaTheme="minorEastAsia" w:hAnsiTheme="minorEastAsia"/>
                <w:b/>
                <w:bCs/>
                <w:color w:val="000000" w:themeColor="text1"/>
                <w:sz w:val="21"/>
                <w:szCs w:val="21"/>
              </w:rPr>
            </w:pPr>
            <w:r w:rsidRPr="004D6107">
              <w:rPr>
                <w:rFonts w:asciiTheme="minorEastAsia" w:eastAsiaTheme="minorEastAsia" w:hAnsiTheme="minorEastAsia" w:hint="eastAsia"/>
                <w:b/>
                <w:bCs/>
                <w:color w:val="000000" w:themeColor="text1"/>
                <w:sz w:val="21"/>
                <w:szCs w:val="21"/>
              </w:rPr>
              <w:t>课后：</w:t>
            </w:r>
            <w:r w:rsidRPr="00DB492A">
              <w:rPr>
                <w:rFonts w:asciiTheme="minorEastAsia" w:eastAsiaTheme="minorEastAsia" w:hAnsiTheme="minorEastAsia" w:hint="eastAsia"/>
                <w:color w:val="000000" w:themeColor="text1"/>
                <w:sz w:val="21"/>
                <w:szCs w:val="21"/>
              </w:rPr>
              <w:t>根据情景材料编制</w:t>
            </w:r>
            <w:r w:rsidR="00394721">
              <w:rPr>
                <w:rFonts w:asciiTheme="minorEastAsia" w:eastAsiaTheme="minorEastAsia" w:hAnsiTheme="minorEastAsia" w:hint="eastAsia"/>
                <w:color w:val="000000" w:themeColor="text1"/>
                <w:sz w:val="21"/>
                <w:szCs w:val="21"/>
              </w:rPr>
              <w:t>供应商选择方案。</w:t>
            </w:r>
          </w:p>
        </w:tc>
        <w:tc>
          <w:tcPr>
            <w:tcW w:w="898" w:type="dxa"/>
            <w:vAlign w:val="center"/>
          </w:tcPr>
          <w:p w14:paraId="2201A3F0" w14:textId="3A7A35B5" w:rsidR="00D37C39" w:rsidRPr="00D62ED0" w:rsidRDefault="00AB5B63">
            <w:pPr>
              <w:rPr>
                <w:color w:val="000000" w:themeColor="text1"/>
                <w:sz w:val="21"/>
                <w:szCs w:val="21"/>
              </w:rPr>
            </w:pPr>
            <w:r w:rsidRPr="00D62ED0">
              <w:rPr>
                <w:rFonts w:hint="eastAsia"/>
                <w:color w:val="000000" w:themeColor="text1"/>
                <w:sz w:val="21"/>
                <w:szCs w:val="21"/>
              </w:rPr>
              <w:t>目标</w:t>
            </w:r>
            <w:r w:rsidR="00D62ED0" w:rsidRPr="00D62ED0">
              <w:rPr>
                <w:rFonts w:hint="eastAsia"/>
                <w:color w:val="000000" w:themeColor="text1"/>
                <w:sz w:val="21"/>
                <w:szCs w:val="21"/>
              </w:rPr>
              <w:t>1</w:t>
            </w:r>
          </w:p>
          <w:p w14:paraId="454E2702" w14:textId="64B77A97" w:rsidR="00D37C39" w:rsidRPr="00D62ED0" w:rsidRDefault="00AB5B63" w:rsidP="00B61B51">
            <w:pPr>
              <w:rPr>
                <w:color w:val="000000" w:themeColor="text1"/>
                <w:sz w:val="21"/>
                <w:szCs w:val="21"/>
              </w:rPr>
            </w:pPr>
            <w:r w:rsidRPr="00D62ED0">
              <w:rPr>
                <w:rFonts w:hint="eastAsia"/>
                <w:color w:val="000000" w:themeColor="text1"/>
                <w:sz w:val="21"/>
                <w:szCs w:val="21"/>
              </w:rPr>
              <w:t>目标</w:t>
            </w:r>
            <w:r w:rsidR="00D62ED0" w:rsidRPr="00D62ED0">
              <w:rPr>
                <w:rFonts w:hint="eastAsia"/>
                <w:color w:val="000000" w:themeColor="text1"/>
                <w:sz w:val="21"/>
                <w:szCs w:val="21"/>
              </w:rPr>
              <w:t>2</w:t>
            </w:r>
          </w:p>
          <w:p w14:paraId="3DB265C5" w14:textId="01F93361" w:rsidR="00D62ED0" w:rsidRDefault="00D62ED0">
            <w:pPr>
              <w:jc w:val="both"/>
              <w:rPr>
                <w:rFonts w:asciiTheme="minorEastAsia" w:eastAsiaTheme="minorEastAsia" w:hAnsiTheme="minorEastAsia"/>
                <w:b/>
                <w:bCs/>
                <w:color w:val="000000" w:themeColor="text1"/>
                <w:sz w:val="21"/>
                <w:szCs w:val="21"/>
              </w:rPr>
            </w:pPr>
            <w:r w:rsidRPr="00D62ED0">
              <w:rPr>
                <w:rFonts w:hint="eastAsia"/>
                <w:color w:val="000000" w:themeColor="text1"/>
                <w:sz w:val="21"/>
                <w:szCs w:val="21"/>
              </w:rPr>
              <w:t>目标4</w:t>
            </w:r>
          </w:p>
        </w:tc>
      </w:tr>
      <w:tr w:rsidR="00394721" w14:paraId="600A06A7" w14:textId="77777777" w:rsidTr="00066D77">
        <w:trPr>
          <w:trHeight w:val="340"/>
          <w:jc w:val="center"/>
        </w:trPr>
        <w:tc>
          <w:tcPr>
            <w:tcW w:w="1077" w:type="dxa"/>
            <w:vAlign w:val="center"/>
          </w:tcPr>
          <w:p w14:paraId="04363536" w14:textId="37A903D5" w:rsidR="00184A0A" w:rsidRPr="00486085" w:rsidRDefault="00184A0A" w:rsidP="00184A0A">
            <w:pPr>
              <w:jc w:val="center"/>
              <w:rPr>
                <w:rFonts w:asciiTheme="minorEastAsia" w:eastAsiaTheme="minorEastAsia" w:hAnsiTheme="minorEastAsia"/>
                <w:color w:val="000000" w:themeColor="text1"/>
                <w:sz w:val="21"/>
                <w:szCs w:val="21"/>
              </w:rPr>
            </w:pPr>
            <w:r w:rsidRPr="00486085">
              <w:rPr>
                <w:rFonts w:asciiTheme="minorEastAsia" w:eastAsiaTheme="minorEastAsia" w:hAnsiTheme="minorEastAsia" w:hint="eastAsia"/>
                <w:color w:val="000000" w:themeColor="text1"/>
                <w:sz w:val="21"/>
                <w:szCs w:val="21"/>
              </w:rPr>
              <w:t>采购谈判与合同</w:t>
            </w:r>
            <w:r w:rsidR="006221B1" w:rsidRPr="00486085">
              <w:rPr>
                <w:rFonts w:asciiTheme="minorEastAsia" w:eastAsiaTheme="minorEastAsia" w:hAnsiTheme="minorEastAsia" w:hint="eastAsia"/>
                <w:color w:val="000000" w:themeColor="text1"/>
                <w:sz w:val="21"/>
                <w:szCs w:val="21"/>
              </w:rPr>
              <w:t>管理</w:t>
            </w:r>
          </w:p>
        </w:tc>
        <w:tc>
          <w:tcPr>
            <w:tcW w:w="791" w:type="dxa"/>
            <w:vAlign w:val="center"/>
          </w:tcPr>
          <w:p w14:paraId="2EA40474" w14:textId="46374290" w:rsidR="00184A0A" w:rsidRDefault="00206AA3" w:rsidP="00184A0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4</w:t>
            </w:r>
          </w:p>
        </w:tc>
        <w:tc>
          <w:tcPr>
            <w:tcW w:w="4113" w:type="dxa"/>
            <w:vAlign w:val="center"/>
          </w:tcPr>
          <w:p w14:paraId="4232EB25" w14:textId="291D1A87" w:rsidR="00184A0A" w:rsidRDefault="00184A0A" w:rsidP="00184A0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0B10C2" w:rsidRPr="000B10C2">
              <w:rPr>
                <w:rFonts w:asciiTheme="minorEastAsia" w:eastAsiaTheme="minorEastAsia" w:hAnsiTheme="minorEastAsia" w:hint="eastAsia"/>
                <w:bCs/>
                <w:color w:val="333333"/>
                <w:sz w:val="21"/>
                <w:szCs w:val="21"/>
              </w:rPr>
              <w:t>采购谈判的主要内容、谈判技巧、</w:t>
            </w:r>
            <w:r w:rsidR="000B10C2">
              <w:rPr>
                <w:rFonts w:asciiTheme="minorEastAsia" w:eastAsiaTheme="minorEastAsia" w:hAnsiTheme="minorEastAsia" w:hint="eastAsia"/>
                <w:bCs/>
                <w:color w:val="333333"/>
                <w:sz w:val="21"/>
                <w:szCs w:val="21"/>
              </w:rPr>
              <w:t>采购合同的基本内容、签订注意事项、合同管理的基本内容。</w:t>
            </w:r>
          </w:p>
          <w:p w14:paraId="13FE3BA8" w14:textId="4511FE58" w:rsidR="00184A0A" w:rsidRDefault="00184A0A" w:rsidP="00184A0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0B10C2" w:rsidRPr="000B10C2">
              <w:rPr>
                <w:rFonts w:asciiTheme="minorEastAsia" w:eastAsiaTheme="minorEastAsia" w:hAnsiTheme="minorEastAsia" w:hint="eastAsia"/>
                <w:bCs/>
                <w:color w:val="333333"/>
                <w:sz w:val="21"/>
                <w:szCs w:val="21"/>
              </w:rPr>
              <w:t>采购谈判技巧、采购合同签订的注意事项、合同管理的基本原则与方法。</w:t>
            </w:r>
          </w:p>
          <w:p w14:paraId="1FD3C30B" w14:textId="3E1D2C0E" w:rsidR="00184A0A" w:rsidRPr="00AA749F" w:rsidRDefault="00184A0A" w:rsidP="00184A0A">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AA749F" w:rsidRPr="00AA749F">
              <w:rPr>
                <w:rFonts w:asciiTheme="minorEastAsia" w:eastAsiaTheme="minorEastAsia" w:hAnsiTheme="minorEastAsia" w:hint="eastAsia"/>
                <w:bCs/>
                <w:color w:val="333333"/>
                <w:sz w:val="21"/>
                <w:szCs w:val="21"/>
              </w:rPr>
              <w:t>经典谈判案例</w:t>
            </w:r>
            <w:r w:rsidR="00AA749F">
              <w:rPr>
                <w:rFonts w:asciiTheme="minorEastAsia" w:eastAsiaTheme="minorEastAsia" w:hAnsiTheme="minorEastAsia" w:hint="eastAsia"/>
                <w:bCs/>
                <w:color w:val="333333"/>
                <w:sz w:val="21"/>
                <w:szCs w:val="21"/>
              </w:rPr>
              <w:t>和视频等元素；</w:t>
            </w:r>
            <w:r w:rsidR="000C2A70">
              <w:rPr>
                <w:rFonts w:asciiTheme="minorEastAsia" w:eastAsiaTheme="minorEastAsia" w:hAnsiTheme="minorEastAsia" w:hint="eastAsia"/>
                <w:bCs/>
                <w:color w:val="333333"/>
                <w:sz w:val="21"/>
                <w:szCs w:val="21"/>
              </w:rPr>
              <w:t>培养学生健康、积极、</w:t>
            </w:r>
            <w:r w:rsidR="00AA749F">
              <w:rPr>
                <w:rFonts w:asciiTheme="minorEastAsia" w:eastAsiaTheme="minorEastAsia" w:hAnsiTheme="minorEastAsia" w:hint="eastAsia"/>
                <w:bCs/>
                <w:color w:val="333333"/>
                <w:sz w:val="21"/>
                <w:szCs w:val="21"/>
              </w:rPr>
              <w:t>富有智慧、</w:t>
            </w:r>
            <w:r w:rsidR="000C2A70">
              <w:rPr>
                <w:rFonts w:asciiTheme="minorEastAsia" w:eastAsiaTheme="minorEastAsia" w:hAnsiTheme="minorEastAsia" w:hint="eastAsia"/>
                <w:bCs/>
                <w:color w:val="333333"/>
                <w:sz w:val="21"/>
                <w:szCs w:val="21"/>
              </w:rPr>
              <w:t>符合礼仪的谈判能力。</w:t>
            </w:r>
          </w:p>
          <w:p w14:paraId="19EE5112" w14:textId="21B10A67" w:rsidR="00184A0A" w:rsidRDefault="00184A0A" w:rsidP="00184A0A">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442A6B" w:rsidRPr="00C671D1">
              <w:rPr>
                <w:rFonts w:asciiTheme="minorEastAsia" w:eastAsiaTheme="minorEastAsia" w:hAnsiTheme="minorEastAsia" w:hint="eastAsia"/>
                <w:bCs/>
                <w:color w:val="000000" w:themeColor="text1"/>
                <w:sz w:val="21"/>
                <w:szCs w:val="21"/>
              </w:rPr>
              <w:t>线下教学</w:t>
            </w:r>
            <w:r w:rsidR="00123429">
              <w:rPr>
                <w:rFonts w:asciiTheme="minorEastAsia" w:eastAsiaTheme="minorEastAsia" w:hAnsiTheme="minorEastAsia" w:hint="eastAsia"/>
                <w:bCs/>
                <w:color w:val="000000" w:themeColor="text1"/>
                <w:sz w:val="21"/>
                <w:szCs w:val="21"/>
              </w:rPr>
              <w:t>或</w:t>
            </w:r>
            <w:r w:rsidR="00442A6B">
              <w:rPr>
                <w:rFonts w:asciiTheme="minorEastAsia" w:eastAsiaTheme="minorEastAsia" w:hAnsiTheme="minorEastAsia" w:hint="eastAsia"/>
                <w:bCs/>
                <w:color w:val="000000" w:themeColor="text1"/>
                <w:sz w:val="21"/>
                <w:szCs w:val="21"/>
              </w:rPr>
              <w:t>线上教学。</w:t>
            </w:r>
            <w:r w:rsidR="008012C5" w:rsidRPr="00DB492A">
              <w:rPr>
                <w:rFonts w:asciiTheme="minorEastAsia" w:eastAsiaTheme="minorEastAsia" w:hAnsiTheme="minorEastAsia" w:hint="eastAsia"/>
                <w:bCs/>
                <w:color w:val="333333"/>
                <w:sz w:val="21"/>
                <w:szCs w:val="21"/>
              </w:rPr>
              <w:t>对理论概念、原理采用讲授法；并结合案例或素材，通过</w:t>
            </w:r>
            <w:r w:rsidR="008012C5">
              <w:rPr>
                <w:rFonts w:asciiTheme="minorEastAsia" w:eastAsiaTheme="minorEastAsia" w:hAnsiTheme="minorEastAsia" w:hint="eastAsia"/>
                <w:bCs/>
                <w:color w:val="333333"/>
                <w:sz w:val="21"/>
                <w:szCs w:val="21"/>
              </w:rPr>
              <w:t>案例教学</w:t>
            </w:r>
            <w:r w:rsidR="008012C5" w:rsidRPr="00DB492A">
              <w:rPr>
                <w:rFonts w:asciiTheme="minorEastAsia" w:eastAsiaTheme="minorEastAsia" w:hAnsiTheme="minorEastAsia" w:hint="eastAsia"/>
                <w:bCs/>
                <w:color w:val="333333"/>
                <w:sz w:val="21"/>
                <w:szCs w:val="21"/>
              </w:rPr>
              <w:t>，让学生能够应用理论和方法解决企业问题。</w:t>
            </w:r>
          </w:p>
          <w:p w14:paraId="66A8D6DF" w14:textId="77777777" w:rsidR="00184A0A" w:rsidRDefault="00184A0A" w:rsidP="00184A0A">
            <w:pPr>
              <w:jc w:val="both"/>
              <w:rPr>
                <w:rFonts w:asciiTheme="minorEastAsia" w:eastAsiaTheme="minorEastAsia" w:hAnsiTheme="minorEastAsia"/>
                <w:b/>
                <w:color w:val="000000" w:themeColor="text1"/>
                <w:sz w:val="21"/>
                <w:szCs w:val="21"/>
              </w:rPr>
            </w:pPr>
          </w:p>
          <w:p w14:paraId="654B9394" w14:textId="77777777" w:rsidR="00184A0A" w:rsidRDefault="00184A0A" w:rsidP="00184A0A">
            <w:pPr>
              <w:adjustRightInd w:val="0"/>
              <w:jc w:val="both"/>
              <w:rPr>
                <w:rFonts w:asciiTheme="minorEastAsia" w:eastAsiaTheme="minorEastAsia" w:hAnsiTheme="minorEastAsia"/>
                <w:b/>
                <w:color w:val="333333"/>
                <w:sz w:val="21"/>
                <w:szCs w:val="21"/>
              </w:rPr>
            </w:pPr>
          </w:p>
        </w:tc>
        <w:tc>
          <w:tcPr>
            <w:tcW w:w="1765" w:type="dxa"/>
            <w:vAlign w:val="center"/>
          </w:tcPr>
          <w:p w14:paraId="73476242" w14:textId="77777777" w:rsidR="001F6C54" w:rsidRDefault="001F6C54" w:rsidP="001F6C54">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发布学习资料，并发布测试题目或讨论主题。</w:t>
            </w:r>
          </w:p>
          <w:p w14:paraId="14917E1B" w14:textId="4F7AC359" w:rsidR="001F6C54" w:rsidRDefault="001F6C54" w:rsidP="001F6C54">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根据学生自学情况，重点讲解学生不易理解的知识点；通过情景教学，培养学生应用能力。</w:t>
            </w:r>
          </w:p>
          <w:p w14:paraId="1F6992DF" w14:textId="13F09CFB" w:rsidR="00184A0A" w:rsidRDefault="001F6C54" w:rsidP="001F6C54">
            <w:pPr>
              <w:rPr>
                <w:rFonts w:asciiTheme="minorEastAsia" w:eastAsiaTheme="minorEastAsia" w:hAnsiTheme="minorEastAsia"/>
                <w:b/>
                <w:bCs/>
                <w:color w:val="000000" w:themeColor="text1"/>
                <w:sz w:val="21"/>
                <w:szCs w:val="21"/>
              </w:rPr>
            </w:pPr>
            <w:r w:rsidRPr="004D6107">
              <w:rPr>
                <w:rFonts w:asciiTheme="minorEastAsia" w:eastAsiaTheme="minorEastAsia" w:hAnsiTheme="minorEastAsia" w:hint="eastAsia"/>
                <w:b/>
                <w:bCs/>
                <w:color w:val="000000" w:themeColor="text1"/>
                <w:sz w:val="21"/>
                <w:szCs w:val="21"/>
              </w:rPr>
              <w:t>课后：</w:t>
            </w:r>
            <w:r w:rsidRPr="00DB492A">
              <w:rPr>
                <w:rFonts w:asciiTheme="minorEastAsia" w:eastAsiaTheme="minorEastAsia" w:hAnsiTheme="minorEastAsia" w:hint="eastAsia"/>
                <w:color w:val="000000" w:themeColor="text1"/>
                <w:sz w:val="21"/>
                <w:szCs w:val="21"/>
              </w:rPr>
              <w:t>根据</w:t>
            </w:r>
            <w:r>
              <w:rPr>
                <w:rFonts w:asciiTheme="minorEastAsia" w:eastAsiaTheme="minorEastAsia" w:hAnsiTheme="minorEastAsia" w:hint="eastAsia"/>
                <w:color w:val="000000" w:themeColor="text1"/>
                <w:sz w:val="21"/>
                <w:szCs w:val="21"/>
              </w:rPr>
              <w:t>情景（视频形式）分析采购签订中易</w:t>
            </w:r>
            <w:r>
              <w:rPr>
                <w:rFonts w:asciiTheme="minorEastAsia" w:eastAsiaTheme="minorEastAsia" w:hAnsiTheme="minorEastAsia" w:hint="eastAsia"/>
                <w:color w:val="000000" w:themeColor="text1"/>
                <w:sz w:val="21"/>
                <w:szCs w:val="21"/>
              </w:rPr>
              <w:lastRenderedPageBreak/>
              <w:t>犯错误，并提出解决办法。</w:t>
            </w:r>
          </w:p>
        </w:tc>
        <w:tc>
          <w:tcPr>
            <w:tcW w:w="898" w:type="dxa"/>
            <w:vAlign w:val="center"/>
          </w:tcPr>
          <w:p w14:paraId="22428D4A" w14:textId="490C4ECB" w:rsidR="00184A0A" w:rsidRDefault="00184A0A" w:rsidP="00184A0A">
            <w:pPr>
              <w:rPr>
                <w:color w:val="000000" w:themeColor="text1"/>
                <w:sz w:val="21"/>
                <w:szCs w:val="21"/>
              </w:rPr>
            </w:pPr>
            <w:r>
              <w:rPr>
                <w:rFonts w:hint="eastAsia"/>
                <w:color w:val="000000" w:themeColor="text1"/>
                <w:sz w:val="21"/>
                <w:szCs w:val="21"/>
              </w:rPr>
              <w:lastRenderedPageBreak/>
              <w:t>目标</w:t>
            </w:r>
            <w:r w:rsidR="00F52A97">
              <w:rPr>
                <w:rFonts w:hint="eastAsia"/>
                <w:color w:val="000000" w:themeColor="text1"/>
                <w:sz w:val="21"/>
                <w:szCs w:val="21"/>
              </w:rPr>
              <w:t>1</w:t>
            </w:r>
          </w:p>
          <w:p w14:paraId="53E92385" w14:textId="77777777" w:rsidR="00184A0A" w:rsidRDefault="00184A0A" w:rsidP="00184A0A">
            <w:pPr>
              <w:rPr>
                <w:color w:val="000000" w:themeColor="text1"/>
                <w:sz w:val="21"/>
                <w:szCs w:val="21"/>
              </w:rPr>
            </w:pPr>
            <w:r>
              <w:rPr>
                <w:rFonts w:hint="eastAsia"/>
                <w:color w:val="000000" w:themeColor="text1"/>
                <w:sz w:val="21"/>
                <w:szCs w:val="21"/>
              </w:rPr>
              <w:t>目标</w:t>
            </w:r>
            <w:r w:rsidR="00F52A97">
              <w:rPr>
                <w:rFonts w:hint="eastAsia"/>
                <w:color w:val="000000" w:themeColor="text1"/>
                <w:sz w:val="21"/>
                <w:szCs w:val="21"/>
              </w:rPr>
              <w:t>3</w:t>
            </w:r>
          </w:p>
          <w:p w14:paraId="30344363" w14:textId="4AFA5C20" w:rsidR="00F52A97" w:rsidRDefault="00F52A97" w:rsidP="00184A0A">
            <w:pPr>
              <w:rPr>
                <w:color w:val="000000" w:themeColor="text1"/>
                <w:sz w:val="21"/>
                <w:szCs w:val="21"/>
              </w:rPr>
            </w:pPr>
            <w:r>
              <w:rPr>
                <w:rFonts w:hint="eastAsia"/>
                <w:color w:val="000000" w:themeColor="text1"/>
                <w:sz w:val="21"/>
                <w:szCs w:val="21"/>
              </w:rPr>
              <w:t>目标4</w:t>
            </w:r>
          </w:p>
        </w:tc>
      </w:tr>
      <w:tr w:rsidR="00394721" w14:paraId="6CB113F2" w14:textId="77777777" w:rsidTr="00066D77">
        <w:trPr>
          <w:trHeight w:val="340"/>
          <w:jc w:val="center"/>
        </w:trPr>
        <w:tc>
          <w:tcPr>
            <w:tcW w:w="1077" w:type="dxa"/>
            <w:vAlign w:val="center"/>
          </w:tcPr>
          <w:p w14:paraId="45626A43" w14:textId="48F60B79" w:rsidR="00184A0A" w:rsidRPr="00486085" w:rsidRDefault="00184A0A" w:rsidP="00184A0A">
            <w:pPr>
              <w:rPr>
                <w:color w:val="000000" w:themeColor="text1"/>
                <w:sz w:val="21"/>
                <w:szCs w:val="21"/>
              </w:rPr>
            </w:pPr>
            <w:r w:rsidRPr="00486085">
              <w:rPr>
                <w:rFonts w:hint="eastAsia"/>
                <w:color w:val="000000" w:themeColor="text1"/>
                <w:sz w:val="21"/>
                <w:szCs w:val="21"/>
              </w:rPr>
              <w:lastRenderedPageBreak/>
              <w:t>供应</w:t>
            </w:r>
            <w:proofErr w:type="gramStart"/>
            <w:r w:rsidRPr="00486085">
              <w:rPr>
                <w:rFonts w:hint="eastAsia"/>
                <w:color w:val="000000" w:themeColor="text1"/>
                <w:sz w:val="21"/>
                <w:szCs w:val="21"/>
              </w:rPr>
              <w:t>商</w:t>
            </w:r>
            <w:r w:rsidR="001151C0" w:rsidRPr="00486085">
              <w:rPr>
                <w:rFonts w:hint="eastAsia"/>
                <w:color w:val="000000" w:themeColor="text1"/>
                <w:sz w:val="21"/>
                <w:szCs w:val="21"/>
              </w:rPr>
              <w:t>管理</w:t>
            </w:r>
            <w:proofErr w:type="gramEnd"/>
          </w:p>
        </w:tc>
        <w:tc>
          <w:tcPr>
            <w:tcW w:w="791" w:type="dxa"/>
            <w:vAlign w:val="center"/>
          </w:tcPr>
          <w:p w14:paraId="6B936760" w14:textId="30C6347B" w:rsidR="00184A0A" w:rsidRDefault="00206AA3" w:rsidP="00206AA3">
            <w:pPr>
              <w:rPr>
                <w:b/>
                <w:bCs/>
                <w:color w:val="000000" w:themeColor="text1"/>
                <w:sz w:val="21"/>
                <w:szCs w:val="21"/>
              </w:rPr>
            </w:pPr>
            <w:r>
              <w:rPr>
                <w:rFonts w:hint="eastAsia"/>
                <w:b/>
                <w:bCs/>
                <w:color w:val="000000" w:themeColor="text1"/>
                <w:sz w:val="21"/>
                <w:szCs w:val="21"/>
              </w:rPr>
              <w:t>6</w:t>
            </w:r>
          </w:p>
        </w:tc>
        <w:tc>
          <w:tcPr>
            <w:tcW w:w="4113" w:type="dxa"/>
            <w:vAlign w:val="center"/>
          </w:tcPr>
          <w:p w14:paraId="37606223" w14:textId="79D95B73" w:rsidR="00184A0A" w:rsidRPr="001F6C54" w:rsidRDefault="00184A0A" w:rsidP="00184A0A">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001151C0" w:rsidRPr="001151C0">
              <w:rPr>
                <w:rFonts w:asciiTheme="minorEastAsia" w:eastAsiaTheme="minorEastAsia" w:hAnsiTheme="minorEastAsia" w:hint="eastAsia"/>
                <w:bCs/>
                <w:color w:val="333333"/>
                <w:sz w:val="21"/>
                <w:szCs w:val="21"/>
              </w:rPr>
              <w:t>供应</w:t>
            </w:r>
            <w:proofErr w:type="gramStart"/>
            <w:r w:rsidR="001151C0" w:rsidRPr="001151C0">
              <w:rPr>
                <w:rFonts w:asciiTheme="minorEastAsia" w:eastAsiaTheme="minorEastAsia" w:hAnsiTheme="minorEastAsia" w:hint="eastAsia"/>
                <w:bCs/>
                <w:color w:val="333333"/>
                <w:sz w:val="21"/>
                <w:szCs w:val="21"/>
              </w:rPr>
              <w:t>商管理</w:t>
            </w:r>
            <w:proofErr w:type="gramEnd"/>
            <w:r w:rsidR="001151C0" w:rsidRPr="001151C0">
              <w:rPr>
                <w:rFonts w:asciiTheme="minorEastAsia" w:eastAsiaTheme="minorEastAsia" w:hAnsiTheme="minorEastAsia" w:hint="eastAsia"/>
                <w:bCs/>
                <w:color w:val="333333"/>
                <w:sz w:val="21"/>
                <w:szCs w:val="21"/>
              </w:rPr>
              <w:t>的</w:t>
            </w:r>
            <w:r w:rsidR="001F6C54">
              <w:rPr>
                <w:rFonts w:asciiTheme="minorEastAsia" w:eastAsiaTheme="minorEastAsia" w:hAnsiTheme="minorEastAsia" w:hint="eastAsia"/>
                <w:bCs/>
                <w:color w:val="333333"/>
                <w:sz w:val="21"/>
                <w:szCs w:val="21"/>
              </w:rPr>
              <w:t>基本概念、内容、理论方法；</w:t>
            </w:r>
            <w:r w:rsidR="001151C0" w:rsidRPr="001151C0">
              <w:rPr>
                <w:rFonts w:asciiTheme="minorEastAsia" w:eastAsiaTheme="minorEastAsia" w:hAnsiTheme="minorEastAsia" w:hint="eastAsia"/>
                <w:bCs/>
                <w:color w:val="333333"/>
                <w:sz w:val="21"/>
                <w:szCs w:val="21"/>
              </w:rPr>
              <w:t>供应商感知模型</w:t>
            </w:r>
            <w:r w:rsidR="001F6C54">
              <w:rPr>
                <w:rFonts w:asciiTheme="minorEastAsia" w:eastAsiaTheme="minorEastAsia" w:hAnsiTheme="minorEastAsia" w:hint="eastAsia"/>
                <w:bCs/>
                <w:color w:val="333333"/>
                <w:sz w:val="21"/>
                <w:szCs w:val="21"/>
              </w:rPr>
              <w:t>；</w:t>
            </w:r>
            <w:r w:rsidR="006221B1">
              <w:rPr>
                <w:rFonts w:asciiTheme="minorEastAsia" w:eastAsiaTheme="minorEastAsia" w:hAnsiTheme="minorEastAsia" w:hint="eastAsia"/>
                <w:bCs/>
                <w:color w:val="333333"/>
                <w:sz w:val="21"/>
                <w:szCs w:val="21"/>
              </w:rPr>
              <w:t>供应商分类</w:t>
            </w:r>
            <w:r w:rsidR="001F6C54">
              <w:rPr>
                <w:rFonts w:asciiTheme="minorEastAsia" w:eastAsiaTheme="minorEastAsia" w:hAnsiTheme="minorEastAsia" w:hint="eastAsia"/>
                <w:bCs/>
                <w:color w:val="333333"/>
                <w:sz w:val="21"/>
                <w:szCs w:val="21"/>
              </w:rPr>
              <w:t>；</w:t>
            </w:r>
            <w:r w:rsidR="001151C0">
              <w:rPr>
                <w:rFonts w:asciiTheme="minorEastAsia" w:eastAsiaTheme="minorEastAsia" w:hAnsiTheme="minorEastAsia" w:hint="eastAsia"/>
                <w:bCs/>
                <w:color w:val="333333"/>
                <w:sz w:val="21"/>
                <w:szCs w:val="21"/>
              </w:rPr>
              <w:t>供应商关系图谱</w:t>
            </w:r>
            <w:r w:rsidR="001F6C54">
              <w:rPr>
                <w:rFonts w:asciiTheme="minorEastAsia" w:eastAsiaTheme="minorEastAsia" w:hAnsiTheme="minorEastAsia" w:hint="eastAsia"/>
                <w:bCs/>
                <w:color w:val="333333"/>
                <w:sz w:val="21"/>
                <w:szCs w:val="21"/>
              </w:rPr>
              <w:t>；</w:t>
            </w:r>
            <w:r w:rsidR="001151C0">
              <w:rPr>
                <w:rFonts w:asciiTheme="minorEastAsia" w:eastAsiaTheme="minorEastAsia" w:hAnsiTheme="minorEastAsia" w:hint="eastAsia"/>
                <w:bCs/>
                <w:color w:val="333333"/>
                <w:sz w:val="21"/>
                <w:szCs w:val="21"/>
              </w:rPr>
              <w:t>供应</w:t>
            </w:r>
            <w:proofErr w:type="gramStart"/>
            <w:r w:rsidR="001151C0">
              <w:rPr>
                <w:rFonts w:asciiTheme="minorEastAsia" w:eastAsiaTheme="minorEastAsia" w:hAnsiTheme="minorEastAsia" w:hint="eastAsia"/>
                <w:bCs/>
                <w:color w:val="333333"/>
                <w:sz w:val="21"/>
                <w:szCs w:val="21"/>
              </w:rPr>
              <w:t>商</w:t>
            </w:r>
            <w:r w:rsidR="001F6C54">
              <w:rPr>
                <w:rFonts w:asciiTheme="minorEastAsia" w:eastAsiaTheme="minorEastAsia" w:hAnsiTheme="minorEastAsia" w:hint="eastAsia"/>
                <w:bCs/>
                <w:color w:val="333333"/>
                <w:sz w:val="21"/>
                <w:szCs w:val="21"/>
              </w:rPr>
              <w:t>考核</w:t>
            </w:r>
            <w:proofErr w:type="gramEnd"/>
            <w:r w:rsidR="001F6C54">
              <w:rPr>
                <w:rFonts w:asciiTheme="minorEastAsia" w:eastAsiaTheme="minorEastAsia" w:hAnsiTheme="minorEastAsia" w:hint="eastAsia"/>
                <w:bCs/>
                <w:color w:val="333333"/>
                <w:sz w:val="21"/>
                <w:szCs w:val="21"/>
              </w:rPr>
              <w:t>评估。</w:t>
            </w:r>
          </w:p>
          <w:p w14:paraId="5F4C1A47" w14:textId="3AEE173F" w:rsidR="00184A0A" w:rsidRDefault="00184A0A" w:rsidP="00184A0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1F6C54" w:rsidRPr="001F6C54">
              <w:rPr>
                <w:rFonts w:asciiTheme="minorEastAsia" w:eastAsiaTheme="minorEastAsia" w:hAnsiTheme="minorEastAsia" w:hint="eastAsia"/>
                <w:bCs/>
                <w:color w:val="333333"/>
                <w:sz w:val="21"/>
                <w:szCs w:val="21"/>
              </w:rPr>
              <w:t>供应商感知模型与采购定位模型</w:t>
            </w:r>
            <w:r w:rsidR="001F6C54">
              <w:rPr>
                <w:rFonts w:asciiTheme="minorEastAsia" w:eastAsiaTheme="minorEastAsia" w:hAnsiTheme="minorEastAsia" w:hint="eastAsia"/>
                <w:bCs/>
                <w:color w:val="333333"/>
                <w:sz w:val="21"/>
                <w:szCs w:val="21"/>
              </w:rPr>
              <w:t>进行供应商关系确定及关系管理；供应商评估常见的指标和评估方法。</w:t>
            </w:r>
          </w:p>
          <w:p w14:paraId="371876F2" w14:textId="522D45C2" w:rsidR="00184A0A" w:rsidRPr="00123429" w:rsidRDefault="00184A0A" w:rsidP="00184A0A">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123429" w:rsidRPr="0072062D">
              <w:rPr>
                <w:rFonts w:asciiTheme="minorEastAsia" w:eastAsiaTheme="minorEastAsia" w:hAnsiTheme="minorEastAsia" w:hint="eastAsia"/>
                <w:bCs/>
                <w:color w:val="333333"/>
                <w:sz w:val="21"/>
                <w:szCs w:val="21"/>
              </w:rPr>
              <w:t>国内知名企业供应</w:t>
            </w:r>
            <w:proofErr w:type="gramStart"/>
            <w:r w:rsidR="00123429" w:rsidRPr="0072062D">
              <w:rPr>
                <w:rFonts w:asciiTheme="minorEastAsia" w:eastAsiaTheme="minorEastAsia" w:hAnsiTheme="minorEastAsia" w:hint="eastAsia"/>
                <w:bCs/>
                <w:color w:val="333333"/>
                <w:sz w:val="21"/>
                <w:szCs w:val="21"/>
              </w:rPr>
              <w:t>商</w:t>
            </w:r>
            <w:r w:rsidR="00123429">
              <w:rPr>
                <w:rFonts w:asciiTheme="minorEastAsia" w:eastAsiaTheme="minorEastAsia" w:hAnsiTheme="minorEastAsia" w:hint="eastAsia"/>
                <w:bCs/>
                <w:color w:val="333333"/>
                <w:sz w:val="21"/>
                <w:szCs w:val="21"/>
              </w:rPr>
              <w:t>管理</w:t>
            </w:r>
            <w:proofErr w:type="gramEnd"/>
            <w:r w:rsidR="00123429" w:rsidRPr="0072062D">
              <w:rPr>
                <w:rFonts w:asciiTheme="minorEastAsia" w:eastAsiaTheme="minorEastAsia" w:hAnsiTheme="minorEastAsia" w:hint="eastAsia"/>
                <w:bCs/>
                <w:color w:val="333333"/>
                <w:sz w:val="21"/>
                <w:szCs w:val="21"/>
              </w:rPr>
              <w:t>案例</w:t>
            </w:r>
            <w:r w:rsidR="00C56ED3">
              <w:rPr>
                <w:rFonts w:asciiTheme="minorEastAsia" w:eastAsiaTheme="minorEastAsia" w:hAnsiTheme="minorEastAsia" w:hint="eastAsia"/>
                <w:bCs/>
                <w:color w:val="333333"/>
                <w:sz w:val="21"/>
                <w:szCs w:val="21"/>
              </w:rPr>
              <w:t>等元素</w:t>
            </w:r>
            <w:r w:rsidR="00123429" w:rsidRPr="0072062D">
              <w:rPr>
                <w:rFonts w:asciiTheme="minorEastAsia" w:eastAsiaTheme="minorEastAsia" w:hAnsiTheme="minorEastAsia" w:hint="eastAsia"/>
                <w:bCs/>
                <w:color w:val="333333"/>
                <w:sz w:val="21"/>
                <w:szCs w:val="21"/>
              </w:rPr>
              <w:t>；培养学生</w:t>
            </w:r>
            <w:r w:rsidR="00123429">
              <w:rPr>
                <w:rFonts w:asciiTheme="minorEastAsia" w:eastAsiaTheme="minorEastAsia" w:hAnsiTheme="minorEastAsia" w:hint="eastAsia"/>
                <w:bCs/>
                <w:color w:val="333333"/>
                <w:sz w:val="21"/>
                <w:szCs w:val="21"/>
              </w:rPr>
              <w:t>具备开展有效供应</w:t>
            </w:r>
            <w:proofErr w:type="gramStart"/>
            <w:r w:rsidR="00123429">
              <w:rPr>
                <w:rFonts w:asciiTheme="minorEastAsia" w:eastAsiaTheme="minorEastAsia" w:hAnsiTheme="minorEastAsia" w:hint="eastAsia"/>
                <w:bCs/>
                <w:color w:val="333333"/>
                <w:sz w:val="21"/>
                <w:szCs w:val="21"/>
              </w:rPr>
              <w:t>商管理</w:t>
            </w:r>
            <w:proofErr w:type="gramEnd"/>
            <w:r w:rsidR="00123429">
              <w:rPr>
                <w:rFonts w:asciiTheme="minorEastAsia" w:eastAsiaTheme="minorEastAsia" w:hAnsiTheme="minorEastAsia" w:hint="eastAsia"/>
                <w:bCs/>
                <w:color w:val="333333"/>
                <w:sz w:val="21"/>
                <w:szCs w:val="21"/>
              </w:rPr>
              <w:t>的</w:t>
            </w:r>
            <w:r w:rsidR="00BB5805">
              <w:rPr>
                <w:rFonts w:asciiTheme="minorEastAsia" w:eastAsiaTheme="minorEastAsia" w:hAnsiTheme="minorEastAsia" w:hint="eastAsia"/>
                <w:bCs/>
                <w:color w:val="333333"/>
                <w:sz w:val="21"/>
                <w:szCs w:val="21"/>
              </w:rPr>
              <w:t>管理智慧</w:t>
            </w:r>
            <w:r w:rsidR="00123429">
              <w:rPr>
                <w:rFonts w:asciiTheme="minorEastAsia" w:eastAsiaTheme="minorEastAsia" w:hAnsiTheme="minorEastAsia" w:hint="eastAsia"/>
                <w:bCs/>
                <w:color w:val="333333"/>
                <w:sz w:val="21"/>
                <w:szCs w:val="21"/>
              </w:rPr>
              <w:t>和积极探讨</w:t>
            </w:r>
            <w:r w:rsidR="00123429" w:rsidRPr="0072062D">
              <w:rPr>
                <w:rFonts w:asciiTheme="minorEastAsia" w:eastAsiaTheme="minorEastAsia" w:hAnsiTheme="minorEastAsia" w:hint="eastAsia"/>
                <w:bCs/>
                <w:color w:val="333333"/>
                <w:sz w:val="21"/>
                <w:szCs w:val="21"/>
              </w:rPr>
              <w:t>符合中国国情的企业经营管理之道的学科探索精神</w:t>
            </w:r>
            <w:r w:rsidR="00123429">
              <w:rPr>
                <w:rFonts w:asciiTheme="minorEastAsia" w:eastAsiaTheme="minorEastAsia" w:hAnsiTheme="minorEastAsia" w:hint="eastAsia"/>
                <w:bCs/>
                <w:color w:val="333333"/>
                <w:sz w:val="21"/>
                <w:szCs w:val="21"/>
              </w:rPr>
              <w:t>。</w:t>
            </w:r>
          </w:p>
          <w:p w14:paraId="2C96ED7C" w14:textId="37F41FEE" w:rsidR="00184A0A" w:rsidRPr="003B4ACB" w:rsidRDefault="00184A0A" w:rsidP="003B4ACB">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442A6B" w:rsidRPr="00C671D1">
              <w:rPr>
                <w:rFonts w:asciiTheme="minorEastAsia" w:eastAsiaTheme="minorEastAsia" w:hAnsiTheme="minorEastAsia" w:hint="eastAsia"/>
                <w:bCs/>
                <w:color w:val="000000" w:themeColor="text1"/>
                <w:sz w:val="21"/>
                <w:szCs w:val="21"/>
              </w:rPr>
              <w:t>线下教学</w:t>
            </w:r>
            <w:r w:rsidR="00123429">
              <w:rPr>
                <w:rFonts w:asciiTheme="minorEastAsia" w:eastAsiaTheme="minorEastAsia" w:hAnsiTheme="minorEastAsia" w:hint="eastAsia"/>
                <w:bCs/>
                <w:color w:val="000000" w:themeColor="text1"/>
                <w:sz w:val="21"/>
                <w:szCs w:val="21"/>
              </w:rPr>
              <w:t>或</w:t>
            </w:r>
            <w:r w:rsidR="00442A6B">
              <w:rPr>
                <w:rFonts w:asciiTheme="minorEastAsia" w:eastAsiaTheme="minorEastAsia" w:hAnsiTheme="minorEastAsia" w:hint="eastAsia"/>
                <w:bCs/>
                <w:color w:val="000000" w:themeColor="text1"/>
                <w:sz w:val="21"/>
                <w:szCs w:val="21"/>
              </w:rPr>
              <w:t>线上教学。</w:t>
            </w:r>
            <w:r w:rsidR="003B4ACB" w:rsidRPr="00DB492A">
              <w:rPr>
                <w:rFonts w:asciiTheme="minorEastAsia" w:eastAsiaTheme="minorEastAsia" w:hAnsiTheme="minorEastAsia" w:hint="eastAsia"/>
                <w:bCs/>
                <w:color w:val="333333"/>
                <w:sz w:val="21"/>
                <w:szCs w:val="21"/>
              </w:rPr>
              <w:t>对于理论的概念、原理采用讲授法；并结合案例或素材，通过</w:t>
            </w:r>
            <w:r w:rsidR="003B4ACB">
              <w:rPr>
                <w:rFonts w:asciiTheme="minorEastAsia" w:eastAsiaTheme="minorEastAsia" w:hAnsiTheme="minorEastAsia" w:hint="eastAsia"/>
                <w:bCs/>
                <w:color w:val="333333"/>
                <w:sz w:val="21"/>
                <w:szCs w:val="21"/>
              </w:rPr>
              <w:t>案例教学</w:t>
            </w:r>
            <w:r w:rsidR="003B4ACB" w:rsidRPr="00DB492A">
              <w:rPr>
                <w:rFonts w:asciiTheme="minorEastAsia" w:eastAsiaTheme="minorEastAsia" w:hAnsiTheme="minorEastAsia" w:hint="eastAsia"/>
                <w:bCs/>
                <w:color w:val="333333"/>
                <w:sz w:val="21"/>
                <w:szCs w:val="21"/>
              </w:rPr>
              <w:t>，让学生能够应用理论和方法解决企业问题。</w:t>
            </w:r>
          </w:p>
        </w:tc>
        <w:tc>
          <w:tcPr>
            <w:tcW w:w="1765" w:type="dxa"/>
            <w:vAlign w:val="center"/>
          </w:tcPr>
          <w:p w14:paraId="241E40E0" w14:textId="77777777" w:rsidR="003B4ACB" w:rsidRDefault="003B4ACB" w:rsidP="003B4ACB">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发布学习资料，并发布测试题目或讨论主题。</w:t>
            </w:r>
          </w:p>
          <w:p w14:paraId="37ABA2BF" w14:textId="4BA90642" w:rsidR="003B4ACB" w:rsidRDefault="003B4ACB" w:rsidP="003B4ACB">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根据学生自学情况，重点讲解学生不易理解的知识点；通过案例讨论教学形式，培养学生应用能力。</w:t>
            </w:r>
          </w:p>
          <w:p w14:paraId="352185F0" w14:textId="57DFB096" w:rsidR="00184A0A" w:rsidRDefault="003B4ACB" w:rsidP="003B4ACB">
            <w:pPr>
              <w:rPr>
                <w:b/>
                <w:bCs/>
                <w:color w:val="000000" w:themeColor="text1"/>
                <w:sz w:val="21"/>
                <w:szCs w:val="21"/>
              </w:rPr>
            </w:pPr>
            <w:r w:rsidRPr="004D6107">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根据材料请提出供应商分类或供应商评估的改进措施。</w:t>
            </w:r>
          </w:p>
        </w:tc>
        <w:tc>
          <w:tcPr>
            <w:tcW w:w="898" w:type="dxa"/>
            <w:vAlign w:val="center"/>
          </w:tcPr>
          <w:p w14:paraId="476271A7" w14:textId="77777777" w:rsidR="003B4ACB" w:rsidRDefault="003B4ACB" w:rsidP="003B4ACB">
            <w:pPr>
              <w:rPr>
                <w:color w:val="000000" w:themeColor="text1"/>
                <w:sz w:val="21"/>
                <w:szCs w:val="21"/>
              </w:rPr>
            </w:pPr>
            <w:r>
              <w:rPr>
                <w:rFonts w:hint="eastAsia"/>
                <w:color w:val="000000" w:themeColor="text1"/>
                <w:sz w:val="21"/>
                <w:szCs w:val="21"/>
              </w:rPr>
              <w:t>目标1</w:t>
            </w:r>
          </w:p>
          <w:p w14:paraId="26AEDD19" w14:textId="77777777" w:rsidR="003B4ACB" w:rsidRDefault="003B4ACB" w:rsidP="003B4ACB">
            <w:pPr>
              <w:rPr>
                <w:color w:val="000000" w:themeColor="text1"/>
                <w:sz w:val="21"/>
                <w:szCs w:val="21"/>
              </w:rPr>
            </w:pPr>
            <w:r>
              <w:rPr>
                <w:rFonts w:hint="eastAsia"/>
                <w:color w:val="000000" w:themeColor="text1"/>
                <w:sz w:val="21"/>
                <w:szCs w:val="21"/>
              </w:rPr>
              <w:t>目标2</w:t>
            </w:r>
          </w:p>
          <w:p w14:paraId="1D64E239" w14:textId="77777777" w:rsidR="003B4ACB" w:rsidRDefault="003B4ACB" w:rsidP="003B4ACB">
            <w:pPr>
              <w:rPr>
                <w:color w:val="000000" w:themeColor="text1"/>
                <w:sz w:val="21"/>
                <w:szCs w:val="21"/>
              </w:rPr>
            </w:pPr>
            <w:r>
              <w:rPr>
                <w:rFonts w:hint="eastAsia"/>
                <w:color w:val="000000" w:themeColor="text1"/>
                <w:sz w:val="21"/>
                <w:szCs w:val="21"/>
              </w:rPr>
              <w:t>目标3</w:t>
            </w:r>
          </w:p>
          <w:p w14:paraId="621C247F" w14:textId="42476BE4" w:rsidR="00184A0A" w:rsidRDefault="003B4ACB" w:rsidP="003B4ACB">
            <w:pPr>
              <w:rPr>
                <w:b/>
                <w:bCs/>
                <w:color w:val="000000" w:themeColor="text1"/>
                <w:sz w:val="21"/>
                <w:szCs w:val="21"/>
              </w:rPr>
            </w:pPr>
            <w:r>
              <w:rPr>
                <w:rFonts w:hint="eastAsia"/>
                <w:color w:val="000000" w:themeColor="text1"/>
                <w:sz w:val="21"/>
                <w:szCs w:val="21"/>
              </w:rPr>
              <w:t>目标4</w:t>
            </w:r>
          </w:p>
        </w:tc>
      </w:tr>
      <w:tr w:rsidR="0016635B" w14:paraId="12CFDE22" w14:textId="77777777" w:rsidTr="00066D77">
        <w:trPr>
          <w:trHeight w:val="340"/>
          <w:jc w:val="center"/>
        </w:trPr>
        <w:tc>
          <w:tcPr>
            <w:tcW w:w="1077" w:type="dxa"/>
            <w:vAlign w:val="center"/>
          </w:tcPr>
          <w:p w14:paraId="0164C23C" w14:textId="0884C9D4" w:rsidR="0016635B" w:rsidRPr="00486085" w:rsidRDefault="0016635B" w:rsidP="0016635B">
            <w:pPr>
              <w:rPr>
                <w:color w:val="000000" w:themeColor="text1"/>
                <w:sz w:val="21"/>
                <w:szCs w:val="21"/>
              </w:rPr>
            </w:pPr>
            <w:r w:rsidRPr="00486085">
              <w:rPr>
                <w:rFonts w:hint="eastAsia"/>
                <w:color w:val="000000" w:themeColor="text1"/>
                <w:sz w:val="21"/>
                <w:szCs w:val="21"/>
              </w:rPr>
              <w:t>采购成本管理</w:t>
            </w:r>
          </w:p>
        </w:tc>
        <w:tc>
          <w:tcPr>
            <w:tcW w:w="791" w:type="dxa"/>
            <w:vAlign w:val="center"/>
          </w:tcPr>
          <w:p w14:paraId="117C16F8" w14:textId="3ED821F5" w:rsidR="0016635B" w:rsidRDefault="0016635B" w:rsidP="0016635B">
            <w:pPr>
              <w:rPr>
                <w:b/>
                <w:bCs/>
                <w:color w:val="000000" w:themeColor="text1"/>
                <w:sz w:val="21"/>
                <w:szCs w:val="21"/>
              </w:rPr>
            </w:pPr>
            <w:r>
              <w:rPr>
                <w:rFonts w:hint="eastAsia"/>
                <w:b/>
                <w:bCs/>
                <w:color w:val="000000" w:themeColor="text1"/>
                <w:sz w:val="21"/>
                <w:szCs w:val="21"/>
              </w:rPr>
              <w:t>4</w:t>
            </w:r>
          </w:p>
        </w:tc>
        <w:tc>
          <w:tcPr>
            <w:tcW w:w="4113" w:type="dxa"/>
            <w:vAlign w:val="center"/>
          </w:tcPr>
          <w:p w14:paraId="396114E7" w14:textId="081D08F8" w:rsidR="0016635B" w:rsidRDefault="0016635B" w:rsidP="0016635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0B10C2">
              <w:rPr>
                <w:rFonts w:asciiTheme="minorEastAsia" w:eastAsiaTheme="minorEastAsia" w:hAnsiTheme="minorEastAsia" w:hint="eastAsia"/>
                <w:bCs/>
                <w:color w:val="333333"/>
                <w:sz w:val="21"/>
                <w:szCs w:val="21"/>
              </w:rPr>
              <w:t>采购价格的基本概念、价格构成、价格确定的方法；采购成本的基本概念、构成、控制采购成本的方法（价值分析法、目标成本法等）、控制采购成本的有效措施。</w:t>
            </w:r>
          </w:p>
          <w:p w14:paraId="2A0C4A4D" w14:textId="2799726B" w:rsidR="0016635B" w:rsidRDefault="0016635B" w:rsidP="0016635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0B10C2">
              <w:rPr>
                <w:rFonts w:asciiTheme="minorEastAsia" w:eastAsiaTheme="minorEastAsia" w:hAnsiTheme="minorEastAsia" w:hint="eastAsia"/>
                <w:bCs/>
                <w:color w:val="333333"/>
                <w:sz w:val="21"/>
                <w:szCs w:val="21"/>
              </w:rPr>
              <w:t>价格确定方法，控制采购成本的方法、有效措施。</w:t>
            </w:r>
          </w:p>
          <w:p w14:paraId="57687857" w14:textId="1D158BB3" w:rsidR="0016635B" w:rsidRDefault="0016635B" w:rsidP="0016635B">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296BAE">
              <w:rPr>
                <w:rFonts w:asciiTheme="minorEastAsia" w:eastAsiaTheme="minorEastAsia" w:hAnsiTheme="minorEastAsia" w:hint="eastAsia"/>
                <w:bCs/>
                <w:color w:val="333333"/>
                <w:sz w:val="21"/>
                <w:szCs w:val="21"/>
              </w:rPr>
              <w:t>国家近年来发布的有关企业“降本增效”的政策或法规</w:t>
            </w:r>
            <w:r w:rsidR="00C56ED3">
              <w:rPr>
                <w:rFonts w:asciiTheme="minorEastAsia" w:eastAsiaTheme="minorEastAsia" w:hAnsiTheme="minorEastAsia" w:hint="eastAsia"/>
                <w:bCs/>
                <w:color w:val="333333"/>
                <w:sz w:val="21"/>
                <w:szCs w:val="21"/>
              </w:rPr>
              <w:t>的元素。</w:t>
            </w:r>
            <w:r w:rsidRPr="00296BAE">
              <w:rPr>
                <w:rFonts w:asciiTheme="minorEastAsia" w:eastAsiaTheme="minorEastAsia" w:hAnsiTheme="minorEastAsia" w:hint="eastAsia"/>
                <w:bCs/>
                <w:color w:val="333333"/>
                <w:sz w:val="21"/>
                <w:szCs w:val="21"/>
              </w:rPr>
              <w:t>引发学生</w:t>
            </w:r>
            <w:r>
              <w:rPr>
                <w:rFonts w:asciiTheme="minorEastAsia" w:eastAsiaTheme="minorEastAsia" w:hAnsiTheme="minorEastAsia" w:hint="eastAsia"/>
                <w:bCs/>
                <w:color w:val="333333"/>
                <w:sz w:val="21"/>
                <w:szCs w:val="21"/>
              </w:rPr>
              <w:t>思考如何建设符合中国国情的企业经营管理之道，培养具有中国特色的企业经营管理人才。</w:t>
            </w:r>
          </w:p>
          <w:p w14:paraId="4B56775A" w14:textId="6830FCDC" w:rsidR="0016635B" w:rsidRDefault="0016635B" w:rsidP="0016635B">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442A6B" w:rsidRPr="00C671D1">
              <w:rPr>
                <w:rFonts w:asciiTheme="minorEastAsia" w:eastAsiaTheme="minorEastAsia" w:hAnsiTheme="minorEastAsia" w:hint="eastAsia"/>
                <w:bCs/>
                <w:color w:val="000000" w:themeColor="text1"/>
                <w:sz w:val="21"/>
                <w:szCs w:val="21"/>
              </w:rPr>
              <w:t>线下教学</w:t>
            </w:r>
            <w:r w:rsidR="00123429">
              <w:rPr>
                <w:rFonts w:asciiTheme="minorEastAsia" w:eastAsiaTheme="minorEastAsia" w:hAnsiTheme="minorEastAsia" w:hint="eastAsia"/>
                <w:bCs/>
                <w:color w:val="000000" w:themeColor="text1"/>
                <w:sz w:val="21"/>
                <w:szCs w:val="21"/>
              </w:rPr>
              <w:t>或</w:t>
            </w:r>
            <w:r w:rsidR="00442A6B">
              <w:rPr>
                <w:rFonts w:asciiTheme="minorEastAsia" w:eastAsiaTheme="minorEastAsia" w:hAnsiTheme="minorEastAsia" w:hint="eastAsia"/>
                <w:bCs/>
                <w:color w:val="000000" w:themeColor="text1"/>
                <w:sz w:val="21"/>
                <w:szCs w:val="21"/>
              </w:rPr>
              <w:t>线上教学。</w:t>
            </w:r>
            <w:r w:rsidR="008012C5" w:rsidRPr="00DB492A">
              <w:rPr>
                <w:rFonts w:asciiTheme="minorEastAsia" w:eastAsiaTheme="minorEastAsia" w:hAnsiTheme="minorEastAsia" w:hint="eastAsia"/>
                <w:bCs/>
                <w:color w:val="333333"/>
                <w:sz w:val="21"/>
                <w:szCs w:val="21"/>
              </w:rPr>
              <w:t>对于理论的概念、原理采用讲授法；并结合案例或素材，通过</w:t>
            </w:r>
            <w:r w:rsidR="008012C5">
              <w:rPr>
                <w:rFonts w:asciiTheme="minorEastAsia" w:eastAsiaTheme="minorEastAsia" w:hAnsiTheme="minorEastAsia" w:hint="eastAsia"/>
                <w:bCs/>
                <w:color w:val="333333"/>
                <w:sz w:val="21"/>
                <w:szCs w:val="21"/>
              </w:rPr>
              <w:t>案例教学</w:t>
            </w:r>
            <w:r w:rsidR="008012C5" w:rsidRPr="00DB492A">
              <w:rPr>
                <w:rFonts w:asciiTheme="minorEastAsia" w:eastAsiaTheme="minorEastAsia" w:hAnsiTheme="minorEastAsia" w:hint="eastAsia"/>
                <w:bCs/>
                <w:color w:val="333333"/>
                <w:sz w:val="21"/>
                <w:szCs w:val="21"/>
              </w:rPr>
              <w:t>，让学生能够应用理论和方法解决企业问题。</w:t>
            </w:r>
          </w:p>
          <w:p w14:paraId="4F2DA28B" w14:textId="77777777" w:rsidR="0016635B" w:rsidRDefault="0016635B" w:rsidP="0016635B">
            <w:pPr>
              <w:jc w:val="both"/>
              <w:rPr>
                <w:rFonts w:asciiTheme="minorEastAsia" w:eastAsiaTheme="minorEastAsia" w:hAnsiTheme="minorEastAsia"/>
                <w:b/>
                <w:color w:val="000000" w:themeColor="text1"/>
                <w:sz w:val="21"/>
                <w:szCs w:val="21"/>
              </w:rPr>
            </w:pPr>
          </w:p>
          <w:p w14:paraId="6089F126" w14:textId="77777777" w:rsidR="0016635B" w:rsidRDefault="0016635B" w:rsidP="0016635B">
            <w:pPr>
              <w:adjustRightInd w:val="0"/>
              <w:jc w:val="both"/>
              <w:rPr>
                <w:bCs/>
                <w:color w:val="000000" w:themeColor="text1"/>
                <w:sz w:val="21"/>
                <w:szCs w:val="21"/>
              </w:rPr>
            </w:pPr>
          </w:p>
        </w:tc>
        <w:tc>
          <w:tcPr>
            <w:tcW w:w="1765" w:type="dxa"/>
            <w:vAlign w:val="center"/>
          </w:tcPr>
          <w:p w14:paraId="7C1AA164" w14:textId="77777777" w:rsidR="0016635B" w:rsidRDefault="0016635B" w:rsidP="0016635B">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发布学习资料，并发布测试题目或讨论主题。</w:t>
            </w:r>
          </w:p>
          <w:p w14:paraId="24AE709E" w14:textId="13083F84" w:rsidR="0016635B" w:rsidRDefault="0016635B" w:rsidP="0016635B">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根据学生自学情况，重点讲解学生不易理解的知识点；通过政策解决或政策研读、讨论、分析等形式，培养学生应用能力。</w:t>
            </w:r>
          </w:p>
          <w:p w14:paraId="26F527F8" w14:textId="4832F195" w:rsidR="0016635B" w:rsidRDefault="0016635B" w:rsidP="0016635B">
            <w:pPr>
              <w:adjustRightInd w:val="0"/>
              <w:rPr>
                <w:b/>
                <w:bCs/>
                <w:color w:val="000000" w:themeColor="text1"/>
                <w:sz w:val="21"/>
                <w:szCs w:val="21"/>
              </w:rPr>
            </w:pPr>
            <w:r w:rsidRPr="0016635B">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根据材料分析企业的采购成本，并提出降本措施。</w:t>
            </w:r>
          </w:p>
        </w:tc>
        <w:tc>
          <w:tcPr>
            <w:tcW w:w="898" w:type="dxa"/>
            <w:vAlign w:val="center"/>
          </w:tcPr>
          <w:p w14:paraId="3613F230" w14:textId="792EBFEC" w:rsidR="00A32AE5" w:rsidRDefault="00A32AE5" w:rsidP="00A32AE5">
            <w:pPr>
              <w:rPr>
                <w:color w:val="000000" w:themeColor="text1"/>
                <w:sz w:val="21"/>
                <w:szCs w:val="21"/>
              </w:rPr>
            </w:pPr>
            <w:r>
              <w:rPr>
                <w:rFonts w:hint="eastAsia"/>
                <w:color w:val="000000" w:themeColor="text1"/>
                <w:sz w:val="21"/>
                <w:szCs w:val="21"/>
              </w:rPr>
              <w:t>目标1</w:t>
            </w:r>
          </w:p>
          <w:p w14:paraId="363EFDE5" w14:textId="77777777" w:rsidR="00A32AE5" w:rsidRDefault="00A32AE5" w:rsidP="00A32AE5">
            <w:pPr>
              <w:rPr>
                <w:color w:val="000000" w:themeColor="text1"/>
                <w:sz w:val="21"/>
                <w:szCs w:val="21"/>
              </w:rPr>
            </w:pPr>
            <w:r>
              <w:rPr>
                <w:rFonts w:hint="eastAsia"/>
                <w:color w:val="000000" w:themeColor="text1"/>
                <w:sz w:val="21"/>
                <w:szCs w:val="21"/>
              </w:rPr>
              <w:t>目标3</w:t>
            </w:r>
          </w:p>
          <w:p w14:paraId="260B1921" w14:textId="299F0798" w:rsidR="0016635B" w:rsidRDefault="00A32AE5" w:rsidP="00A32AE5">
            <w:pPr>
              <w:rPr>
                <w:b/>
                <w:bCs/>
                <w:color w:val="000000" w:themeColor="text1"/>
                <w:sz w:val="21"/>
                <w:szCs w:val="21"/>
              </w:rPr>
            </w:pPr>
            <w:r>
              <w:rPr>
                <w:rFonts w:hint="eastAsia"/>
                <w:color w:val="000000" w:themeColor="text1"/>
                <w:sz w:val="21"/>
                <w:szCs w:val="21"/>
              </w:rPr>
              <w:t>目标4</w:t>
            </w:r>
          </w:p>
        </w:tc>
      </w:tr>
      <w:tr w:rsidR="0016635B" w14:paraId="0CC98D54" w14:textId="77777777" w:rsidTr="00066D77">
        <w:trPr>
          <w:trHeight w:val="340"/>
          <w:jc w:val="center"/>
        </w:trPr>
        <w:tc>
          <w:tcPr>
            <w:tcW w:w="1077" w:type="dxa"/>
            <w:vAlign w:val="center"/>
          </w:tcPr>
          <w:p w14:paraId="4938289D" w14:textId="4F6285EE" w:rsidR="0016635B" w:rsidRPr="00486085" w:rsidRDefault="0016635B" w:rsidP="0016635B">
            <w:pPr>
              <w:rPr>
                <w:color w:val="000000" w:themeColor="text1"/>
                <w:sz w:val="21"/>
                <w:szCs w:val="21"/>
              </w:rPr>
            </w:pPr>
            <w:r w:rsidRPr="00486085">
              <w:rPr>
                <w:rFonts w:hint="eastAsia"/>
                <w:color w:val="000000" w:themeColor="text1"/>
                <w:sz w:val="21"/>
                <w:szCs w:val="21"/>
              </w:rPr>
              <w:t>采购方式</w:t>
            </w:r>
          </w:p>
        </w:tc>
        <w:tc>
          <w:tcPr>
            <w:tcW w:w="791" w:type="dxa"/>
            <w:vAlign w:val="center"/>
          </w:tcPr>
          <w:p w14:paraId="0A7AE428" w14:textId="049B9497" w:rsidR="0016635B" w:rsidRDefault="0016635B" w:rsidP="0016635B">
            <w:pPr>
              <w:rPr>
                <w:b/>
                <w:bCs/>
                <w:color w:val="000000" w:themeColor="text1"/>
                <w:sz w:val="21"/>
                <w:szCs w:val="21"/>
              </w:rPr>
            </w:pPr>
            <w:r>
              <w:rPr>
                <w:rFonts w:hint="eastAsia"/>
                <w:b/>
                <w:bCs/>
                <w:color w:val="000000" w:themeColor="text1"/>
                <w:sz w:val="21"/>
                <w:szCs w:val="21"/>
              </w:rPr>
              <w:t>4</w:t>
            </w:r>
          </w:p>
        </w:tc>
        <w:tc>
          <w:tcPr>
            <w:tcW w:w="4113" w:type="dxa"/>
            <w:vAlign w:val="center"/>
          </w:tcPr>
          <w:p w14:paraId="0DCE3F99" w14:textId="6570C676" w:rsidR="0016635B" w:rsidRDefault="0016635B" w:rsidP="0016635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16635B">
              <w:rPr>
                <w:rFonts w:asciiTheme="minorEastAsia" w:eastAsiaTheme="minorEastAsia" w:hAnsiTheme="minorEastAsia" w:hint="eastAsia"/>
                <w:bCs/>
                <w:color w:val="333333"/>
                <w:sz w:val="21"/>
                <w:szCs w:val="21"/>
              </w:rPr>
              <w:t>各种常见的采购方式（招标采购、电子采购、集中采购、分散采购、委托采购等）</w:t>
            </w:r>
            <w:r>
              <w:rPr>
                <w:rFonts w:asciiTheme="minorEastAsia" w:eastAsiaTheme="minorEastAsia" w:hAnsiTheme="minorEastAsia" w:hint="eastAsia"/>
                <w:bCs/>
                <w:color w:val="333333"/>
                <w:sz w:val="21"/>
                <w:szCs w:val="21"/>
              </w:rPr>
              <w:t>；政府采购；电子商务采购。</w:t>
            </w:r>
          </w:p>
          <w:p w14:paraId="5DE8BEA7" w14:textId="1EFE1850" w:rsidR="0016635B" w:rsidRDefault="0016635B" w:rsidP="0016635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16635B">
              <w:rPr>
                <w:rFonts w:asciiTheme="minorEastAsia" w:eastAsiaTheme="minorEastAsia" w:hAnsiTheme="minorEastAsia" w:hint="eastAsia"/>
                <w:bCs/>
                <w:color w:val="333333"/>
                <w:sz w:val="21"/>
                <w:szCs w:val="21"/>
              </w:rPr>
              <w:t>招标采购</w:t>
            </w:r>
            <w:r>
              <w:rPr>
                <w:rFonts w:asciiTheme="minorEastAsia" w:eastAsiaTheme="minorEastAsia" w:hAnsiTheme="minorEastAsia" w:hint="eastAsia"/>
                <w:bCs/>
                <w:color w:val="333333"/>
                <w:sz w:val="21"/>
                <w:szCs w:val="21"/>
              </w:rPr>
              <w:t>的流程、招标采购的合</w:t>
            </w:r>
            <w:proofErr w:type="gramStart"/>
            <w:r>
              <w:rPr>
                <w:rFonts w:asciiTheme="minorEastAsia" w:eastAsiaTheme="minorEastAsia" w:hAnsiTheme="minorEastAsia" w:hint="eastAsia"/>
                <w:bCs/>
                <w:color w:val="333333"/>
                <w:sz w:val="21"/>
                <w:szCs w:val="21"/>
              </w:rPr>
              <w:t>规</w:t>
            </w:r>
            <w:proofErr w:type="gramEnd"/>
            <w:r>
              <w:rPr>
                <w:rFonts w:asciiTheme="minorEastAsia" w:eastAsiaTheme="minorEastAsia" w:hAnsiTheme="minorEastAsia" w:hint="eastAsia"/>
                <w:bCs/>
                <w:color w:val="333333"/>
                <w:sz w:val="21"/>
                <w:szCs w:val="21"/>
              </w:rPr>
              <w:t>性；政府采购的基本过程、政策要求；电子商务采购的运作模式及未来发展。</w:t>
            </w:r>
          </w:p>
          <w:p w14:paraId="0B363866" w14:textId="049DC048" w:rsidR="0016635B" w:rsidRDefault="0016635B" w:rsidP="0016635B">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16635B">
              <w:rPr>
                <w:rFonts w:asciiTheme="minorEastAsia" w:eastAsiaTheme="minorEastAsia" w:hAnsiTheme="minorEastAsia" w:hint="eastAsia"/>
                <w:bCs/>
                <w:color w:val="333333"/>
                <w:sz w:val="21"/>
                <w:szCs w:val="21"/>
              </w:rPr>
              <w:t>政府采购、招投标采购的各种案例</w:t>
            </w:r>
            <w:r w:rsidR="00C56ED3">
              <w:rPr>
                <w:rFonts w:asciiTheme="minorEastAsia" w:eastAsiaTheme="minorEastAsia" w:hAnsiTheme="minorEastAsia" w:hint="eastAsia"/>
                <w:bCs/>
                <w:color w:val="333333"/>
                <w:sz w:val="21"/>
                <w:szCs w:val="21"/>
              </w:rPr>
              <w:t>等元素。</w:t>
            </w:r>
            <w:r w:rsidRPr="0016635B">
              <w:rPr>
                <w:rFonts w:asciiTheme="minorEastAsia" w:eastAsiaTheme="minorEastAsia" w:hAnsiTheme="minorEastAsia" w:hint="eastAsia"/>
                <w:bCs/>
                <w:color w:val="333333"/>
                <w:sz w:val="21"/>
                <w:szCs w:val="21"/>
              </w:rPr>
              <w:t>引导学生分析阳光采购的基本要求，如何规避或抑制采购中的非合</w:t>
            </w:r>
            <w:proofErr w:type="gramStart"/>
            <w:r w:rsidRPr="0016635B">
              <w:rPr>
                <w:rFonts w:asciiTheme="minorEastAsia" w:eastAsiaTheme="minorEastAsia" w:hAnsiTheme="minorEastAsia" w:hint="eastAsia"/>
                <w:bCs/>
                <w:color w:val="333333"/>
                <w:sz w:val="21"/>
                <w:szCs w:val="21"/>
              </w:rPr>
              <w:t>规</w:t>
            </w:r>
            <w:proofErr w:type="gramEnd"/>
            <w:r w:rsidRPr="0016635B">
              <w:rPr>
                <w:rFonts w:asciiTheme="minorEastAsia" w:eastAsiaTheme="minorEastAsia" w:hAnsiTheme="minorEastAsia" w:hint="eastAsia"/>
                <w:bCs/>
                <w:color w:val="333333"/>
                <w:sz w:val="21"/>
                <w:szCs w:val="21"/>
              </w:rPr>
              <w:t>事件。</w:t>
            </w:r>
          </w:p>
          <w:p w14:paraId="3A1E4C4A" w14:textId="61F7EFA9" w:rsidR="0016635B" w:rsidRDefault="0016635B" w:rsidP="0016635B">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442A6B" w:rsidRPr="00C671D1">
              <w:rPr>
                <w:rFonts w:asciiTheme="minorEastAsia" w:eastAsiaTheme="minorEastAsia" w:hAnsiTheme="minorEastAsia" w:hint="eastAsia"/>
                <w:bCs/>
                <w:color w:val="000000" w:themeColor="text1"/>
                <w:sz w:val="21"/>
                <w:szCs w:val="21"/>
              </w:rPr>
              <w:t>线下教学</w:t>
            </w:r>
            <w:r w:rsidR="00C56ED3">
              <w:rPr>
                <w:rFonts w:asciiTheme="minorEastAsia" w:eastAsiaTheme="minorEastAsia" w:hAnsiTheme="minorEastAsia" w:hint="eastAsia"/>
                <w:bCs/>
                <w:color w:val="000000" w:themeColor="text1"/>
                <w:sz w:val="21"/>
                <w:szCs w:val="21"/>
              </w:rPr>
              <w:t>或</w:t>
            </w:r>
            <w:r w:rsidR="00442A6B">
              <w:rPr>
                <w:rFonts w:asciiTheme="minorEastAsia" w:eastAsiaTheme="minorEastAsia" w:hAnsiTheme="minorEastAsia" w:hint="eastAsia"/>
                <w:bCs/>
                <w:color w:val="000000" w:themeColor="text1"/>
                <w:sz w:val="21"/>
                <w:szCs w:val="21"/>
              </w:rPr>
              <w:t>线上教学。</w:t>
            </w:r>
            <w:r w:rsidR="008012C5" w:rsidRPr="00DB492A">
              <w:rPr>
                <w:rFonts w:asciiTheme="minorEastAsia" w:eastAsiaTheme="minorEastAsia" w:hAnsiTheme="minorEastAsia" w:hint="eastAsia"/>
                <w:bCs/>
                <w:color w:val="333333"/>
                <w:sz w:val="21"/>
                <w:szCs w:val="21"/>
              </w:rPr>
              <w:t>对</w:t>
            </w:r>
            <w:r w:rsidR="008012C5" w:rsidRPr="00DB492A">
              <w:rPr>
                <w:rFonts w:asciiTheme="minorEastAsia" w:eastAsiaTheme="minorEastAsia" w:hAnsiTheme="minorEastAsia" w:hint="eastAsia"/>
                <w:bCs/>
                <w:color w:val="333333"/>
                <w:sz w:val="21"/>
                <w:szCs w:val="21"/>
              </w:rPr>
              <w:lastRenderedPageBreak/>
              <w:t>于理论的概念、原理采用讲授法；并结合案例或素材，</w:t>
            </w:r>
            <w:r w:rsidR="008012C5">
              <w:rPr>
                <w:rFonts w:asciiTheme="minorEastAsia" w:eastAsiaTheme="minorEastAsia" w:hAnsiTheme="minorEastAsia" w:hint="eastAsia"/>
                <w:bCs/>
                <w:color w:val="333333"/>
                <w:sz w:val="21"/>
                <w:szCs w:val="21"/>
              </w:rPr>
              <w:t>通过项目教学培养学生分析问题、解决问题的能力。</w:t>
            </w:r>
          </w:p>
          <w:p w14:paraId="3761854E" w14:textId="77777777" w:rsidR="0016635B" w:rsidRDefault="0016635B" w:rsidP="0016635B">
            <w:pPr>
              <w:jc w:val="both"/>
              <w:rPr>
                <w:rFonts w:asciiTheme="minorEastAsia" w:eastAsiaTheme="minorEastAsia" w:hAnsiTheme="minorEastAsia"/>
                <w:b/>
                <w:color w:val="000000" w:themeColor="text1"/>
                <w:sz w:val="21"/>
                <w:szCs w:val="21"/>
              </w:rPr>
            </w:pPr>
          </w:p>
          <w:p w14:paraId="278F9332" w14:textId="77777777" w:rsidR="0016635B" w:rsidRDefault="0016635B" w:rsidP="0016635B">
            <w:pPr>
              <w:adjustRightInd w:val="0"/>
              <w:jc w:val="both"/>
              <w:rPr>
                <w:bCs/>
                <w:color w:val="000000" w:themeColor="text1"/>
                <w:sz w:val="21"/>
                <w:szCs w:val="21"/>
              </w:rPr>
            </w:pPr>
          </w:p>
        </w:tc>
        <w:tc>
          <w:tcPr>
            <w:tcW w:w="1765" w:type="dxa"/>
            <w:vAlign w:val="center"/>
          </w:tcPr>
          <w:p w14:paraId="53EA7E72" w14:textId="77777777" w:rsidR="0016635B" w:rsidRDefault="0016635B" w:rsidP="0016635B">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lastRenderedPageBreak/>
              <w:t>课前：</w:t>
            </w:r>
            <w:r>
              <w:rPr>
                <w:rFonts w:asciiTheme="minorEastAsia" w:eastAsiaTheme="minorEastAsia" w:hAnsiTheme="minorEastAsia" w:hint="eastAsia"/>
                <w:color w:val="000000" w:themeColor="text1"/>
                <w:sz w:val="21"/>
                <w:szCs w:val="21"/>
              </w:rPr>
              <w:t>发布学习资料，并发布测试题目或讨论主题。</w:t>
            </w:r>
          </w:p>
          <w:p w14:paraId="6601B39A" w14:textId="77777777" w:rsidR="0016635B" w:rsidRDefault="0016635B" w:rsidP="0016635B">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根据学生自学情况，重点讲解学生不易理解的知识点；通过案例讨论教学形式，培养学生</w:t>
            </w:r>
            <w:r>
              <w:rPr>
                <w:rFonts w:asciiTheme="minorEastAsia" w:eastAsiaTheme="minorEastAsia" w:hAnsiTheme="minorEastAsia" w:hint="eastAsia"/>
                <w:color w:val="000000" w:themeColor="text1"/>
                <w:sz w:val="21"/>
                <w:szCs w:val="21"/>
              </w:rPr>
              <w:lastRenderedPageBreak/>
              <w:t>应用能力。</w:t>
            </w:r>
          </w:p>
          <w:p w14:paraId="4A0EB5A3" w14:textId="6A541321" w:rsidR="0016635B" w:rsidRDefault="0016635B" w:rsidP="0016635B">
            <w:pPr>
              <w:adjustRightInd w:val="0"/>
              <w:rPr>
                <w:b/>
                <w:bCs/>
                <w:color w:val="000000" w:themeColor="text1"/>
                <w:sz w:val="21"/>
                <w:szCs w:val="21"/>
              </w:rPr>
            </w:pPr>
            <w:r w:rsidRPr="0016635B">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根据材料请提出供应商分类或供应商评估的改进措施。</w:t>
            </w:r>
          </w:p>
        </w:tc>
        <w:tc>
          <w:tcPr>
            <w:tcW w:w="898" w:type="dxa"/>
            <w:vAlign w:val="center"/>
          </w:tcPr>
          <w:p w14:paraId="14F739FB" w14:textId="5CAC3691" w:rsidR="00A32AE5" w:rsidRDefault="00A32AE5" w:rsidP="00A32AE5">
            <w:pPr>
              <w:rPr>
                <w:color w:val="000000" w:themeColor="text1"/>
                <w:sz w:val="21"/>
                <w:szCs w:val="21"/>
              </w:rPr>
            </w:pPr>
            <w:r>
              <w:rPr>
                <w:rFonts w:hint="eastAsia"/>
                <w:color w:val="000000" w:themeColor="text1"/>
                <w:sz w:val="21"/>
                <w:szCs w:val="21"/>
              </w:rPr>
              <w:lastRenderedPageBreak/>
              <w:t>目标1</w:t>
            </w:r>
          </w:p>
          <w:p w14:paraId="315B0B34" w14:textId="6B77FDF0" w:rsidR="0016635B" w:rsidRDefault="00A32AE5" w:rsidP="00A32AE5">
            <w:pPr>
              <w:rPr>
                <w:b/>
                <w:bCs/>
                <w:color w:val="000000" w:themeColor="text1"/>
                <w:sz w:val="21"/>
                <w:szCs w:val="21"/>
              </w:rPr>
            </w:pPr>
            <w:r>
              <w:rPr>
                <w:rFonts w:hint="eastAsia"/>
                <w:color w:val="000000" w:themeColor="text1"/>
                <w:sz w:val="21"/>
                <w:szCs w:val="21"/>
              </w:rPr>
              <w:t>目标4</w:t>
            </w:r>
          </w:p>
        </w:tc>
      </w:tr>
      <w:tr w:rsidR="00A32AE5" w14:paraId="2609A341" w14:textId="77777777" w:rsidTr="00066D77">
        <w:trPr>
          <w:trHeight w:val="340"/>
          <w:jc w:val="center"/>
        </w:trPr>
        <w:tc>
          <w:tcPr>
            <w:tcW w:w="1077" w:type="dxa"/>
            <w:vAlign w:val="center"/>
          </w:tcPr>
          <w:p w14:paraId="13768754" w14:textId="0633BF82" w:rsidR="00A32AE5" w:rsidRPr="00486085" w:rsidRDefault="00A32AE5" w:rsidP="00A32AE5">
            <w:pPr>
              <w:rPr>
                <w:color w:val="000000" w:themeColor="text1"/>
                <w:sz w:val="21"/>
                <w:szCs w:val="21"/>
              </w:rPr>
            </w:pPr>
            <w:r w:rsidRPr="00486085">
              <w:rPr>
                <w:rFonts w:hint="eastAsia"/>
                <w:color w:val="000000" w:themeColor="text1"/>
                <w:sz w:val="21"/>
                <w:szCs w:val="21"/>
              </w:rPr>
              <w:lastRenderedPageBreak/>
              <w:t>采购绩效与风险管理</w:t>
            </w:r>
          </w:p>
        </w:tc>
        <w:tc>
          <w:tcPr>
            <w:tcW w:w="791" w:type="dxa"/>
            <w:vAlign w:val="center"/>
          </w:tcPr>
          <w:p w14:paraId="453258E3" w14:textId="5FA01D80" w:rsidR="00A32AE5" w:rsidRDefault="00A32AE5" w:rsidP="00A32AE5">
            <w:pPr>
              <w:rPr>
                <w:b/>
                <w:bCs/>
                <w:color w:val="000000" w:themeColor="text1"/>
                <w:sz w:val="21"/>
                <w:szCs w:val="21"/>
              </w:rPr>
            </w:pPr>
            <w:r>
              <w:rPr>
                <w:rFonts w:hint="eastAsia"/>
                <w:b/>
                <w:bCs/>
                <w:color w:val="000000" w:themeColor="text1"/>
                <w:sz w:val="21"/>
                <w:szCs w:val="21"/>
              </w:rPr>
              <w:t>2</w:t>
            </w:r>
          </w:p>
        </w:tc>
        <w:tc>
          <w:tcPr>
            <w:tcW w:w="4113" w:type="dxa"/>
            <w:vAlign w:val="center"/>
          </w:tcPr>
          <w:p w14:paraId="5DC71AC0" w14:textId="4B9347FF" w:rsidR="00A32AE5" w:rsidRDefault="00A32AE5" w:rsidP="00A32AE5">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2124F8">
              <w:rPr>
                <w:rFonts w:asciiTheme="minorEastAsia" w:eastAsiaTheme="minorEastAsia" w:hAnsiTheme="minorEastAsia" w:hint="eastAsia"/>
                <w:bCs/>
                <w:color w:val="333333"/>
                <w:sz w:val="21"/>
                <w:szCs w:val="21"/>
              </w:rPr>
              <w:t>采购绩效的基本概念、一般采购绩效指标的内涵及标准、绩效考核的方法、考核结果的处理；采购风险常见的类型与内容，规避风险常用的措施与手段。</w:t>
            </w:r>
          </w:p>
          <w:p w14:paraId="2F10A09F" w14:textId="586712D9" w:rsidR="00A32AE5" w:rsidRPr="002124F8" w:rsidRDefault="00A32AE5" w:rsidP="00A32AE5">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Pr="002124F8">
              <w:rPr>
                <w:rFonts w:asciiTheme="minorEastAsia" w:eastAsiaTheme="minorEastAsia" w:hAnsiTheme="minorEastAsia" w:hint="eastAsia"/>
                <w:bCs/>
                <w:color w:val="333333"/>
                <w:sz w:val="21"/>
                <w:szCs w:val="21"/>
              </w:rPr>
              <w:t>一般采购绩效指标的内涵及标准，规避风险常用的措施与手段</w:t>
            </w:r>
            <w:r>
              <w:rPr>
                <w:rFonts w:asciiTheme="minorEastAsia" w:eastAsiaTheme="minorEastAsia" w:hAnsiTheme="minorEastAsia" w:hint="eastAsia"/>
                <w:bCs/>
                <w:color w:val="333333"/>
                <w:sz w:val="21"/>
                <w:szCs w:val="21"/>
              </w:rPr>
              <w:t>。</w:t>
            </w:r>
          </w:p>
          <w:p w14:paraId="57797D2A" w14:textId="22BF2174" w:rsidR="00A32AE5" w:rsidRDefault="00A32AE5" w:rsidP="00A32AE5">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C56ED3" w:rsidRPr="00C56ED3">
              <w:rPr>
                <w:rFonts w:asciiTheme="minorEastAsia" w:eastAsiaTheme="minorEastAsia" w:hAnsiTheme="minorEastAsia" w:hint="eastAsia"/>
                <w:bCs/>
                <w:color w:val="333333"/>
                <w:sz w:val="21"/>
                <w:szCs w:val="21"/>
              </w:rPr>
              <w:t>因采购不当造成的企业经营风险案例等元素</w:t>
            </w:r>
            <w:r w:rsidR="00C56ED3">
              <w:rPr>
                <w:rFonts w:asciiTheme="minorEastAsia" w:eastAsiaTheme="minorEastAsia" w:hAnsiTheme="minorEastAsia" w:hint="eastAsia"/>
                <w:bCs/>
                <w:color w:val="333333"/>
                <w:sz w:val="21"/>
                <w:szCs w:val="21"/>
              </w:rPr>
              <w:t>。从而</w:t>
            </w:r>
            <w:r w:rsidRPr="00A32AE5">
              <w:rPr>
                <w:rFonts w:asciiTheme="minorEastAsia" w:eastAsiaTheme="minorEastAsia" w:hAnsiTheme="minorEastAsia" w:hint="eastAsia"/>
                <w:bCs/>
                <w:color w:val="333333"/>
                <w:sz w:val="21"/>
                <w:szCs w:val="21"/>
              </w:rPr>
              <w:t>引导学生思考采购从业人员</w:t>
            </w:r>
            <w:r w:rsidR="00C56ED3">
              <w:rPr>
                <w:rFonts w:asciiTheme="minorEastAsia" w:eastAsiaTheme="minorEastAsia" w:hAnsiTheme="minorEastAsia" w:hint="eastAsia"/>
                <w:bCs/>
                <w:color w:val="333333"/>
                <w:sz w:val="21"/>
                <w:szCs w:val="21"/>
              </w:rPr>
              <w:t>应具备什么样的合</w:t>
            </w:r>
            <w:proofErr w:type="gramStart"/>
            <w:r w:rsidRPr="00A32AE5">
              <w:rPr>
                <w:rFonts w:asciiTheme="minorEastAsia" w:eastAsiaTheme="minorEastAsia" w:hAnsiTheme="minorEastAsia" w:hint="eastAsia"/>
                <w:bCs/>
                <w:color w:val="333333"/>
                <w:sz w:val="21"/>
                <w:szCs w:val="21"/>
              </w:rPr>
              <w:t>规</w:t>
            </w:r>
            <w:proofErr w:type="gramEnd"/>
            <w:r w:rsidRPr="00A32AE5">
              <w:rPr>
                <w:rFonts w:asciiTheme="minorEastAsia" w:eastAsiaTheme="minorEastAsia" w:hAnsiTheme="minorEastAsia" w:hint="eastAsia"/>
                <w:bCs/>
                <w:color w:val="333333"/>
                <w:sz w:val="21"/>
                <w:szCs w:val="21"/>
              </w:rPr>
              <w:t>要求，</w:t>
            </w:r>
            <w:r w:rsidR="00C56ED3">
              <w:rPr>
                <w:rFonts w:asciiTheme="minorEastAsia" w:eastAsiaTheme="minorEastAsia" w:hAnsiTheme="minorEastAsia" w:hint="eastAsia"/>
                <w:bCs/>
                <w:color w:val="333333"/>
                <w:sz w:val="21"/>
                <w:szCs w:val="21"/>
              </w:rPr>
              <w:t>能减少采购风险发生。</w:t>
            </w:r>
            <w:r w:rsidR="006B5A26">
              <w:rPr>
                <w:rFonts w:asciiTheme="minorEastAsia" w:eastAsiaTheme="minorEastAsia" w:hAnsiTheme="minorEastAsia" w:hint="eastAsia"/>
                <w:bCs/>
                <w:color w:val="333333"/>
                <w:sz w:val="21"/>
                <w:szCs w:val="21"/>
              </w:rPr>
              <w:t>进而实现培养高水平的商科人才</w:t>
            </w:r>
            <w:r w:rsidRPr="00A32AE5">
              <w:rPr>
                <w:rFonts w:asciiTheme="minorEastAsia" w:eastAsiaTheme="minorEastAsia" w:hAnsiTheme="minorEastAsia" w:hint="eastAsia"/>
                <w:bCs/>
                <w:color w:val="333333"/>
                <w:sz w:val="21"/>
                <w:szCs w:val="21"/>
              </w:rPr>
              <w:t>。</w:t>
            </w:r>
          </w:p>
          <w:p w14:paraId="6AC39896" w14:textId="62AC85BB" w:rsidR="00A32AE5" w:rsidRDefault="00A32AE5" w:rsidP="00A32AE5">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442A6B" w:rsidRPr="00C671D1">
              <w:rPr>
                <w:rFonts w:asciiTheme="minorEastAsia" w:eastAsiaTheme="minorEastAsia" w:hAnsiTheme="minorEastAsia" w:hint="eastAsia"/>
                <w:bCs/>
                <w:color w:val="000000" w:themeColor="text1"/>
                <w:sz w:val="21"/>
                <w:szCs w:val="21"/>
              </w:rPr>
              <w:t>线下教学</w:t>
            </w:r>
            <w:r w:rsidR="00442A6B">
              <w:rPr>
                <w:rFonts w:asciiTheme="minorEastAsia" w:eastAsiaTheme="minorEastAsia" w:hAnsiTheme="minorEastAsia" w:hint="eastAsia"/>
                <w:bCs/>
                <w:color w:val="000000" w:themeColor="text1"/>
                <w:sz w:val="21"/>
                <w:szCs w:val="21"/>
              </w:rPr>
              <w:t>or线上教学。</w:t>
            </w:r>
            <w:r w:rsidR="00442A6B" w:rsidRPr="00DB492A">
              <w:rPr>
                <w:rFonts w:asciiTheme="minorEastAsia" w:eastAsiaTheme="minorEastAsia" w:hAnsiTheme="minorEastAsia" w:hint="eastAsia"/>
                <w:bCs/>
                <w:color w:val="333333"/>
                <w:sz w:val="21"/>
                <w:szCs w:val="21"/>
              </w:rPr>
              <w:t>对于理论的概念、原理采用讲授法；并结合案例或素材，</w:t>
            </w:r>
            <w:r w:rsidR="00442A6B">
              <w:rPr>
                <w:rFonts w:asciiTheme="minorEastAsia" w:eastAsiaTheme="minorEastAsia" w:hAnsiTheme="minorEastAsia" w:hint="eastAsia"/>
                <w:bCs/>
                <w:color w:val="333333"/>
                <w:sz w:val="21"/>
                <w:szCs w:val="21"/>
              </w:rPr>
              <w:t>通过项目教学培养学生分析问题、解决问题的能力。</w:t>
            </w:r>
          </w:p>
          <w:p w14:paraId="6CC194A5" w14:textId="77777777" w:rsidR="00A32AE5" w:rsidRDefault="00A32AE5" w:rsidP="00A32AE5">
            <w:pPr>
              <w:jc w:val="both"/>
              <w:rPr>
                <w:rFonts w:asciiTheme="minorEastAsia" w:eastAsiaTheme="minorEastAsia" w:hAnsiTheme="minorEastAsia"/>
                <w:b/>
                <w:color w:val="000000" w:themeColor="text1"/>
                <w:sz w:val="21"/>
                <w:szCs w:val="21"/>
              </w:rPr>
            </w:pPr>
          </w:p>
          <w:p w14:paraId="3788DF39" w14:textId="77777777" w:rsidR="00A32AE5" w:rsidRDefault="00A32AE5" w:rsidP="00A32AE5">
            <w:pPr>
              <w:adjustRightInd w:val="0"/>
              <w:jc w:val="both"/>
              <w:rPr>
                <w:bCs/>
                <w:color w:val="000000" w:themeColor="text1"/>
                <w:sz w:val="21"/>
                <w:szCs w:val="21"/>
              </w:rPr>
            </w:pPr>
          </w:p>
        </w:tc>
        <w:tc>
          <w:tcPr>
            <w:tcW w:w="1765" w:type="dxa"/>
            <w:vAlign w:val="center"/>
          </w:tcPr>
          <w:p w14:paraId="6EDCD193" w14:textId="77777777" w:rsidR="00A32AE5" w:rsidRDefault="00A32AE5" w:rsidP="00A32AE5">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发布学习资料，并发布测试题目或讨论主题。</w:t>
            </w:r>
          </w:p>
          <w:p w14:paraId="2860D79C" w14:textId="77777777" w:rsidR="00A32AE5" w:rsidRDefault="00A32AE5" w:rsidP="00A32AE5">
            <w:pPr>
              <w:adjustRightInd w:val="0"/>
              <w:rPr>
                <w:rFonts w:asciiTheme="minorEastAsia" w:eastAsiaTheme="minorEastAsia" w:hAnsiTheme="minorEastAsia"/>
                <w:color w:val="000000" w:themeColor="text1"/>
                <w:sz w:val="21"/>
                <w:szCs w:val="21"/>
              </w:rPr>
            </w:pPr>
            <w:r w:rsidRPr="004D6107">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根据学生自学情况，重点讲解学生不易理解的知识点；通过案例讨论教学形式，培养学生应用能力。</w:t>
            </w:r>
          </w:p>
          <w:p w14:paraId="18E8509F" w14:textId="263C4208" w:rsidR="00A32AE5" w:rsidRDefault="00A32AE5" w:rsidP="00A32AE5">
            <w:pPr>
              <w:adjustRightInd w:val="0"/>
              <w:rPr>
                <w:b/>
                <w:bCs/>
                <w:color w:val="000000" w:themeColor="text1"/>
                <w:sz w:val="21"/>
                <w:szCs w:val="21"/>
              </w:rPr>
            </w:pPr>
            <w:r w:rsidRPr="00A32AE5">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根据材料请提出供应商分类或供应商评估的改进措施。</w:t>
            </w:r>
          </w:p>
        </w:tc>
        <w:tc>
          <w:tcPr>
            <w:tcW w:w="898" w:type="dxa"/>
            <w:vAlign w:val="center"/>
          </w:tcPr>
          <w:p w14:paraId="6500A928" w14:textId="66C61AAF" w:rsidR="00A32AE5" w:rsidRDefault="00A32AE5" w:rsidP="00A32AE5">
            <w:pPr>
              <w:rPr>
                <w:color w:val="000000" w:themeColor="text1"/>
                <w:sz w:val="21"/>
                <w:szCs w:val="21"/>
              </w:rPr>
            </w:pPr>
            <w:r>
              <w:rPr>
                <w:rFonts w:hint="eastAsia"/>
                <w:color w:val="000000" w:themeColor="text1"/>
                <w:sz w:val="21"/>
                <w:szCs w:val="21"/>
              </w:rPr>
              <w:t>目标1</w:t>
            </w:r>
          </w:p>
          <w:p w14:paraId="65664B74" w14:textId="77777777" w:rsidR="00A32AE5" w:rsidRDefault="00A32AE5" w:rsidP="00A32AE5">
            <w:pPr>
              <w:rPr>
                <w:color w:val="000000" w:themeColor="text1"/>
                <w:sz w:val="21"/>
                <w:szCs w:val="21"/>
              </w:rPr>
            </w:pPr>
            <w:r>
              <w:rPr>
                <w:rFonts w:hint="eastAsia"/>
                <w:color w:val="000000" w:themeColor="text1"/>
                <w:sz w:val="21"/>
                <w:szCs w:val="21"/>
              </w:rPr>
              <w:t>目标3</w:t>
            </w:r>
          </w:p>
          <w:p w14:paraId="23699F1B" w14:textId="20699EDF" w:rsidR="00A32AE5" w:rsidRPr="00A32AE5" w:rsidRDefault="00A32AE5" w:rsidP="00A32AE5">
            <w:pPr>
              <w:rPr>
                <w:color w:val="000000" w:themeColor="text1"/>
                <w:sz w:val="21"/>
                <w:szCs w:val="21"/>
              </w:rPr>
            </w:pPr>
            <w:r>
              <w:rPr>
                <w:rFonts w:hint="eastAsia"/>
                <w:color w:val="000000" w:themeColor="text1"/>
                <w:sz w:val="21"/>
                <w:szCs w:val="21"/>
              </w:rPr>
              <w:t>目标4</w:t>
            </w:r>
          </w:p>
        </w:tc>
      </w:tr>
    </w:tbl>
    <w:p w14:paraId="605715C3" w14:textId="77777777" w:rsidR="00D37C39" w:rsidRDefault="00AB5B6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D37C39" w14:paraId="544796BF" w14:textId="77777777">
        <w:trPr>
          <w:trHeight w:val="340"/>
          <w:jc w:val="center"/>
        </w:trPr>
        <w:tc>
          <w:tcPr>
            <w:tcW w:w="482" w:type="dxa"/>
            <w:tcMar>
              <w:left w:w="28" w:type="dxa"/>
              <w:right w:w="28" w:type="dxa"/>
            </w:tcMar>
            <w:vAlign w:val="center"/>
          </w:tcPr>
          <w:p w14:paraId="07EAB495" w14:textId="77777777" w:rsidR="00D37C39" w:rsidRDefault="00AB5B63">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521E6A55" w14:textId="77777777" w:rsidR="00D37C39" w:rsidRDefault="00AB5B63">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73E20D2D" w14:textId="77777777" w:rsidR="00D37C39" w:rsidRDefault="00AB5B63">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4220706F" w14:textId="77777777" w:rsidR="00D37C39" w:rsidRDefault="00AB5B63">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71861A2E" w14:textId="77777777" w:rsidR="00D37C39" w:rsidRDefault="00AB5B63">
            <w:pPr>
              <w:jc w:val="center"/>
              <w:rPr>
                <w:b/>
                <w:bCs/>
                <w:color w:val="000000" w:themeColor="text1"/>
                <w:sz w:val="21"/>
                <w:szCs w:val="21"/>
              </w:rPr>
            </w:pPr>
            <w:r>
              <w:rPr>
                <w:rFonts w:hint="eastAsia"/>
                <w:b/>
                <w:bCs/>
                <w:color w:val="000000" w:themeColor="text1"/>
                <w:sz w:val="21"/>
                <w:szCs w:val="21"/>
              </w:rPr>
              <w:t>项目</w:t>
            </w:r>
          </w:p>
          <w:p w14:paraId="40A737F8" w14:textId="77777777" w:rsidR="00D37C39" w:rsidRDefault="00AB5B63">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6A1AF63D" w14:textId="77777777" w:rsidR="00D37C39" w:rsidRDefault="00AB5B63">
            <w:pPr>
              <w:jc w:val="center"/>
              <w:rPr>
                <w:b/>
                <w:bCs/>
                <w:color w:val="000000" w:themeColor="text1"/>
                <w:sz w:val="21"/>
                <w:szCs w:val="21"/>
              </w:rPr>
            </w:pPr>
            <w:r>
              <w:rPr>
                <w:rFonts w:hint="eastAsia"/>
                <w:b/>
                <w:bCs/>
                <w:color w:val="000000" w:themeColor="text1"/>
                <w:sz w:val="21"/>
                <w:szCs w:val="21"/>
              </w:rPr>
              <w:t>项目</w:t>
            </w:r>
          </w:p>
          <w:p w14:paraId="27657780" w14:textId="77777777" w:rsidR="00D37C39" w:rsidRDefault="00AB5B63">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7AA62E35" w14:textId="77777777" w:rsidR="00D37C39" w:rsidRDefault="00AB5B63">
            <w:pPr>
              <w:jc w:val="center"/>
              <w:rPr>
                <w:b/>
                <w:bCs/>
                <w:color w:val="000000" w:themeColor="text1"/>
                <w:sz w:val="21"/>
                <w:szCs w:val="21"/>
              </w:rPr>
            </w:pPr>
            <w:r>
              <w:rPr>
                <w:rFonts w:hint="eastAsia"/>
                <w:b/>
                <w:bCs/>
                <w:color w:val="000000" w:themeColor="text1"/>
                <w:sz w:val="21"/>
                <w:szCs w:val="21"/>
              </w:rPr>
              <w:t>支撑课程目标</w:t>
            </w:r>
          </w:p>
        </w:tc>
      </w:tr>
      <w:tr w:rsidR="00616E88" w14:paraId="08D1620F" w14:textId="77777777">
        <w:trPr>
          <w:trHeight w:val="340"/>
          <w:jc w:val="center"/>
        </w:trPr>
        <w:tc>
          <w:tcPr>
            <w:tcW w:w="482" w:type="dxa"/>
            <w:vAlign w:val="center"/>
          </w:tcPr>
          <w:p w14:paraId="389179C9" w14:textId="19447693" w:rsidR="00616E88" w:rsidRDefault="00616E88">
            <w:pPr>
              <w:outlineLvl w:val="0"/>
              <w:rPr>
                <w:color w:val="000000" w:themeColor="text1"/>
                <w:sz w:val="21"/>
                <w:szCs w:val="21"/>
              </w:rPr>
            </w:pPr>
            <w:r>
              <w:rPr>
                <w:rFonts w:hint="eastAsia"/>
                <w:color w:val="000000" w:themeColor="text1"/>
                <w:sz w:val="21"/>
                <w:szCs w:val="21"/>
              </w:rPr>
              <w:t>设计</w:t>
            </w:r>
          </w:p>
        </w:tc>
        <w:tc>
          <w:tcPr>
            <w:tcW w:w="1183" w:type="dxa"/>
            <w:vAlign w:val="center"/>
          </w:tcPr>
          <w:p w14:paraId="3FF9ED56" w14:textId="0267FCB1" w:rsidR="00616E88" w:rsidRDefault="00616E88">
            <w:pPr>
              <w:outlineLvl w:val="0"/>
              <w:rPr>
                <w:color w:val="000000" w:themeColor="text1"/>
                <w:sz w:val="21"/>
                <w:szCs w:val="21"/>
              </w:rPr>
            </w:pPr>
            <w:r>
              <w:rPr>
                <w:rFonts w:hint="eastAsia"/>
                <w:color w:val="000000" w:themeColor="text1"/>
                <w:sz w:val="21"/>
                <w:szCs w:val="21"/>
              </w:rPr>
              <w:t>采购组织设计</w:t>
            </w:r>
          </w:p>
        </w:tc>
        <w:tc>
          <w:tcPr>
            <w:tcW w:w="431" w:type="dxa"/>
            <w:vAlign w:val="center"/>
          </w:tcPr>
          <w:p w14:paraId="7212C37F" w14:textId="6A55CE51" w:rsidR="00616E88" w:rsidRDefault="00616E88">
            <w:pPr>
              <w:jc w:val="center"/>
              <w:rPr>
                <w:color w:val="000000" w:themeColor="text1"/>
                <w:sz w:val="21"/>
                <w:szCs w:val="21"/>
              </w:rPr>
            </w:pPr>
            <w:r>
              <w:rPr>
                <w:rFonts w:hint="eastAsia"/>
                <w:color w:val="000000" w:themeColor="text1"/>
                <w:sz w:val="21"/>
                <w:szCs w:val="21"/>
              </w:rPr>
              <w:t>2</w:t>
            </w:r>
          </w:p>
        </w:tc>
        <w:tc>
          <w:tcPr>
            <w:tcW w:w="3830" w:type="dxa"/>
            <w:vAlign w:val="center"/>
          </w:tcPr>
          <w:p w14:paraId="4D714112" w14:textId="6B3A6A0B" w:rsidR="00616E88" w:rsidRDefault="00616E88" w:rsidP="00616E88">
            <w:pPr>
              <w:adjustRightInd w:val="0"/>
              <w:rPr>
                <w:bCs/>
                <w:color w:val="000000" w:themeColor="text1"/>
                <w:sz w:val="21"/>
                <w:szCs w:val="21"/>
              </w:rPr>
            </w:pPr>
            <w:r w:rsidRPr="00F0124C">
              <w:rPr>
                <w:rFonts w:hint="eastAsia"/>
                <w:b/>
                <w:color w:val="000000" w:themeColor="text1"/>
                <w:sz w:val="21"/>
                <w:szCs w:val="21"/>
              </w:rPr>
              <w:t>重点：</w:t>
            </w:r>
            <w:r>
              <w:rPr>
                <w:rFonts w:hint="eastAsia"/>
                <w:bCs/>
                <w:color w:val="000000" w:themeColor="text1"/>
                <w:sz w:val="21"/>
                <w:szCs w:val="21"/>
              </w:rPr>
              <w:t>采购组织结构、组织结构设计原则和设计思路。</w:t>
            </w:r>
          </w:p>
          <w:p w14:paraId="0CDA1E4B" w14:textId="765CA2AB" w:rsidR="00616E88" w:rsidRDefault="00616E88" w:rsidP="00616E88">
            <w:pPr>
              <w:adjustRightInd w:val="0"/>
              <w:rPr>
                <w:bCs/>
                <w:color w:val="333333"/>
                <w:sz w:val="21"/>
                <w:szCs w:val="21"/>
              </w:rPr>
            </w:pPr>
            <w:r w:rsidRPr="00F0124C">
              <w:rPr>
                <w:rFonts w:hint="eastAsia"/>
                <w:b/>
                <w:color w:val="333333"/>
                <w:sz w:val="21"/>
                <w:szCs w:val="21"/>
              </w:rPr>
              <w:t>难点：</w:t>
            </w:r>
            <w:r>
              <w:rPr>
                <w:rFonts w:hint="eastAsia"/>
                <w:bCs/>
                <w:color w:val="333333"/>
                <w:sz w:val="21"/>
                <w:szCs w:val="21"/>
              </w:rPr>
              <w:t>组织结构设计的合理性分析。</w:t>
            </w:r>
          </w:p>
          <w:p w14:paraId="26C8D30D" w14:textId="6D317D6A" w:rsidR="00616E88" w:rsidRDefault="00616E88" w:rsidP="00616E88">
            <w:pPr>
              <w:adjustRightInd w:val="0"/>
              <w:rPr>
                <w:bCs/>
                <w:color w:val="000000" w:themeColor="text1"/>
                <w:sz w:val="21"/>
                <w:szCs w:val="21"/>
              </w:rPr>
            </w:pPr>
            <w:proofErr w:type="gramStart"/>
            <w:r w:rsidRPr="00B11F92">
              <w:rPr>
                <w:rFonts w:hint="eastAsia"/>
                <w:b/>
                <w:color w:val="000000" w:themeColor="text1"/>
                <w:sz w:val="21"/>
                <w:szCs w:val="21"/>
              </w:rPr>
              <w:t>思政元素</w:t>
            </w:r>
            <w:proofErr w:type="gramEnd"/>
            <w:r w:rsidRPr="00B11F92">
              <w:rPr>
                <w:rFonts w:hint="eastAsia"/>
                <w:b/>
                <w:color w:val="000000" w:themeColor="text1"/>
                <w:sz w:val="21"/>
                <w:szCs w:val="21"/>
              </w:rPr>
              <w:t>：</w:t>
            </w:r>
            <w:r w:rsidR="006B5A26" w:rsidRPr="0072062D">
              <w:rPr>
                <w:rFonts w:asciiTheme="minorEastAsia" w:eastAsiaTheme="minorEastAsia" w:hAnsiTheme="minorEastAsia" w:hint="eastAsia"/>
                <w:bCs/>
                <w:color w:val="333333"/>
                <w:sz w:val="21"/>
                <w:szCs w:val="21"/>
              </w:rPr>
              <w:t>国内知名企业</w:t>
            </w:r>
            <w:r w:rsidR="006B5A26">
              <w:rPr>
                <w:rFonts w:asciiTheme="minorEastAsia" w:eastAsiaTheme="minorEastAsia" w:hAnsiTheme="minorEastAsia" w:hint="eastAsia"/>
                <w:bCs/>
                <w:color w:val="333333"/>
                <w:sz w:val="21"/>
                <w:szCs w:val="21"/>
              </w:rPr>
              <w:t>采购组织案例等元素</w:t>
            </w:r>
            <w:r w:rsidR="006B5A26" w:rsidRPr="0072062D">
              <w:rPr>
                <w:rFonts w:asciiTheme="minorEastAsia" w:eastAsiaTheme="minorEastAsia" w:hAnsiTheme="minorEastAsia" w:hint="eastAsia"/>
                <w:bCs/>
                <w:color w:val="333333"/>
                <w:sz w:val="21"/>
                <w:szCs w:val="21"/>
              </w:rPr>
              <w:t>；培养</w:t>
            </w:r>
            <w:r w:rsidR="006B5A26">
              <w:rPr>
                <w:rFonts w:asciiTheme="minorEastAsia" w:eastAsiaTheme="minorEastAsia" w:hAnsiTheme="minorEastAsia" w:hint="eastAsia"/>
                <w:bCs/>
                <w:color w:val="333333"/>
                <w:sz w:val="21"/>
                <w:szCs w:val="21"/>
              </w:rPr>
              <w:t>积极探讨</w:t>
            </w:r>
            <w:r w:rsidR="006B5A26" w:rsidRPr="0072062D">
              <w:rPr>
                <w:rFonts w:asciiTheme="minorEastAsia" w:eastAsiaTheme="minorEastAsia" w:hAnsiTheme="minorEastAsia" w:hint="eastAsia"/>
                <w:bCs/>
                <w:color w:val="333333"/>
                <w:sz w:val="21"/>
                <w:szCs w:val="21"/>
              </w:rPr>
              <w:t>符合中国国情的企业经营管理之道的学科探索精神</w:t>
            </w:r>
            <w:r w:rsidR="006B5A26">
              <w:rPr>
                <w:rFonts w:asciiTheme="minorEastAsia" w:eastAsiaTheme="minorEastAsia" w:hAnsiTheme="minorEastAsia" w:hint="eastAsia"/>
                <w:bCs/>
                <w:color w:val="333333"/>
                <w:sz w:val="21"/>
                <w:szCs w:val="21"/>
              </w:rPr>
              <w:t>。</w:t>
            </w:r>
          </w:p>
          <w:p w14:paraId="54E2D55F" w14:textId="2FEA308D" w:rsidR="00616E88" w:rsidRPr="00F0124C" w:rsidRDefault="00616E88">
            <w:pPr>
              <w:adjustRightInd w:val="0"/>
              <w:rPr>
                <w:b/>
                <w:color w:val="000000" w:themeColor="text1"/>
                <w:sz w:val="21"/>
                <w:szCs w:val="21"/>
              </w:rPr>
            </w:pPr>
          </w:p>
        </w:tc>
        <w:tc>
          <w:tcPr>
            <w:tcW w:w="676" w:type="dxa"/>
            <w:vAlign w:val="center"/>
          </w:tcPr>
          <w:p w14:paraId="1D208FA1" w14:textId="278155DB" w:rsidR="00616E88" w:rsidRDefault="00616E88">
            <w:pPr>
              <w:jc w:val="center"/>
              <w:outlineLvl w:val="0"/>
              <w:rPr>
                <w:color w:val="000000" w:themeColor="text1"/>
                <w:sz w:val="21"/>
                <w:szCs w:val="21"/>
              </w:rPr>
            </w:pPr>
            <w:r>
              <w:rPr>
                <w:rFonts w:hint="eastAsia"/>
                <w:color w:val="000000" w:themeColor="text1"/>
                <w:sz w:val="21"/>
                <w:szCs w:val="21"/>
              </w:rPr>
              <w:t>设计</w:t>
            </w:r>
          </w:p>
        </w:tc>
        <w:tc>
          <w:tcPr>
            <w:tcW w:w="1142" w:type="dxa"/>
            <w:vAlign w:val="center"/>
          </w:tcPr>
          <w:p w14:paraId="0532DF78" w14:textId="744A196F" w:rsidR="00616E88" w:rsidRDefault="00616E88">
            <w:pPr>
              <w:rPr>
                <w:color w:val="000000" w:themeColor="text1"/>
                <w:sz w:val="21"/>
                <w:szCs w:val="21"/>
              </w:rPr>
            </w:pPr>
            <w:r>
              <w:rPr>
                <w:rFonts w:hint="eastAsia"/>
                <w:color w:val="000000" w:themeColor="text1"/>
                <w:sz w:val="21"/>
                <w:szCs w:val="21"/>
              </w:rPr>
              <w:t>独立完成。</w:t>
            </w:r>
            <w:r w:rsidR="007414D3">
              <w:rPr>
                <w:rFonts w:hint="eastAsia"/>
                <w:color w:val="000000" w:themeColor="text1"/>
                <w:sz w:val="21"/>
                <w:szCs w:val="21"/>
              </w:rPr>
              <w:t>根据提供的情景或素材信息，分析企业适合的采购组织结构，并对其</w:t>
            </w:r>
            <w:r w:rsidR="00B11F92">
              <w:rPr>
                <w:rFonts w:hint="eastAsia"/>
                <w:color w:val="000000" w:themeColor="text1"/>
                <w:sz w:val="21"/>
                <w:szCs w:val="21"/>
              </w:rPr>
              <w:t>分析</w:t>
            </w:r>
            <w:r w:rsidR="007414D3">
              <w:rPr>
                <w:rFonts w:hint="eastAsia"/>
                <w:color w:val="000000" w:themeColor="text1"/>
                <w:sz w:val="21"/>
                <w:szCs w:val="21"/>
              </w:rPr>
              <w:t>。</w:t>
            </w:r>
          </w:p>
        </w:tc>
        <w:tc>
          <w:tcPr>
            <w:tcW w:w="895" w:type="dxa"/>
            <w:vAlign w:val="center"/>
          </w:tcPr>
          <w:p w14:paraId="4B713F92" w14:textId="77777777" w:rsidR="00616E88" w:rsidRDefault="00616E88" w:rsidP="00616E88">
            <w:pPr>
              <w:rPr>
                <w:color w:val="000000" w:themeColor="text1"/>
                <w:sz w:val="21"/>
                <w:szCs w:val="21"/>
              </w:rPr>
            </w:pPr>
            <w:r>
              <w:rPr>
                <w:rFonts w:hint="eastAsia"/>
                <w:color w:val="000000" w:themeColor="text1"/>
                <w:sz w:val="21"/>
                <w:szCs w:val="21"/>
              </w:rPr>
              <w:t>目标2</w:t>
            </w:r>
          </w:p>
          <w:p w14:paraId="52A0A718" w14:textId="77777777" w:rsidR="00616E88" w:rsidRDefault="00616E88" w:rsidP="00616E88">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0BB3B91E" w14:textId="78372280" w:rsidR="00616E88" w:rsidRDefault="00616E88" w:rsidP="00616E88">
            <w:pPr>
              <w:rPr>
                <w:color w:val="000000" w:themeColor="text1"/>
                <w:sz w:val="21"/>
                <w:szCs w:val="21"/>
              </w:rPr>
            </w:pPr>
            <w:r>
              <w:rPr>
                <w:rFonts w:hint="eastAsia"/>
                <w:color w:val="000000" w:themeColor="text1"/>
                <w:sz w:val="21"/>
                <w:szCs w:val="21"/>
              </w:rPr>
              <w:t>目标4</w:t>
            </w:r>
          </w:p>
        </w:tc>
      </w:tr>
      <w:tr w:rsidR="00D37C39" w14:paraId="06DD92A1" w14:textId="77777777">
        <w:trPr>
          <w:trHeight w:val="340"/>
          <w:jc w:val="center"/>
        </w:trPr>
        <w:tc>
          <w:tcPr>
            <w:tcW w:w="482" w:type="dxa"/>
            <w:vAlign w:val="center"/>
          </w:tcPr>
          <w:p w14:paraId="596F0204" w14:textId="0F7E473D" w:rsidR="00D37C39" w:rsidRDefault="00F0124C">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12AD2B1F" w14:textId="20DB444E" w:rsidR="00D37C39" w:rsidRDefault="00F0124C">
            <w:pPr>
              <w:outlineLvl w:val="0"/>
              <w:rPr>
                <w:color w:val="000000" w:themeColor="text1"/>
                <w:sz w:val="21"/>
                <w:szCs w:val="21"/>
              </w:rPr>
            </w:pPr>
            <w:r>
              <w:rPr>
                <w:rFonts w:hint="eastAsia"/>
                <w:color w:val="000000" w:themeColor="text1"/>
                <w:sz w:val="21"/>
                <w:szCs w:val="21"/>
              </w:rPr>
              <w:t>编制采购计划和预算</w:t>
            </w:r>
          </w:p>
        </w:tc>
        <w:tc>
          <w:tcPr>
            <w:tcW w:w="431" w:type="dxa"/>
            <w:vAlign w:val="center"/>
          </w:tcPr>
          <w:p w14:paraId="185C0BAC" w14:textId="30C5A1F0" w:rsidR="00D37C39" w:rsidRDefault="00616E88">
            <w:pPr>
              <w:jc w:val="center"/>
              <w:rPr>
                <w:color w:val="000000" w:themeColor="text1"/>
                <w:sz w:val="21"/>
                <w:szCs w:val="21"/>
              </w:rPr>
            </w:pPr>
            <w:r>
              <w:rPr>
                <w:color w:val="000000" w:themeColor="text1"/>
                <w:sz w:val="21"/>
                <w:szCs w:val="21"/>
              </w:rPr>
              <w:t>2</w:t>
            </w:r>
          </w:p>
        </w:tc>
        <w:tc>
          <w:tcPr>
            <w:tcW w:w="3830" w:type="dxa"/>
            <w:vAlign w:val="center"/>
          </w:tcPr>
          <w:p w14:paraId="781DA02F" w14:textId="0B310A9F" w:rsidR="00D37C39" w:rsidRDefault="00AB5B63">
            <w:pPr>
              <w:adjustRightInd w:val="0"/>
              <w:rPr>
                <w:bCs/>
                <w:color w:val="000000" w:themeColor="text1"/>
                <w:sz w:val="21"/>
                <w:szCs w:val="21"/>
              </w:rPr>
            </w:pPr>
            <w:r w:rsidRPr="00F0124C">
              <w:rPr>
                <w:rFonts w:hint="eastAsia"/>
                <w:b/>
                <w:color w:val="000000" w:themeColor="text1"/>
                <w:sz w:val="21"/>
                <w:szCs w:val="21"/>
              </w:rPr>
              <w:t>重点：</w:t>
            </w:r>
            <w:r w:rsidR="00616E88">
              <w:rPr>
                <w:rFonts w:hint="eastAsia"/>
                <w:bCs/>
                <w:color w:val="000000" w:themeColor="text1"/>
                <w:sz w:val="21"/>
                <w:szCs w:val="21"/>
              </w:rPr>
              <w:t>采购需求分析、采购预算</w:t>
            </w:r>
          </w:p>
          <w:p w14:paraId="7556634C" w14:textId="4F5EE7F2" w:rsidR="00D37C39" w:rsidRDefault="00AB5B63">
            <w:pPr>
              <w:adjustRightInd w:val="0"/>
              <w:rPr>
                <w:bCs/>
                <w:color w:val="333333"/>
                <w:sz w:val="21"/>
                <w:szCs w:val="21"/>
              </w:rPr>
            </w:pPr>
            <w:r w:rsidRPr="00F0124C">
              <w:rPr>
                <w:rFonts w:hint="eastAsia"/>
                <w:b/>
                <w:color w:val="333333"/>
                <w:sz w:val="21"/>
                <w:szCs w:val="21"/>
              </w:rPr>
              <w:t>难点：</w:t>
            </w:r>
            <w:r w:rsidR="00F0124C">
              <w:rPr>
                <w:rFonts w:hint="eastAsia"/>
                <w:bCs/>
                <w:color w:val="333333"/>
                <w:sz w:val="21"/>
                <w:szCs w:val="21"/>
              </w:rPr>
              <w:t>采购数量计算、采购预算</w:t>
            </w:r>
            <w:r w:rsidR="006961A2">
              <w:rPr>
                <w:rFonts w:hint="eastAsia"/>
                <w:bCs/>
                <w:color w:val="333333"/>
                <w:sz w:val="21"/>
                <w:szCs w:val="21"/>
              </w:rPr>
              <w:t>。</w:t>
            </w:r>
          </w:p>
          <w:p w14:paraId="0E2C5FD6" w14:textId="201D2209" w:rsidR="00D37C39" w:rsidRDefault="00AB5B63">
            <w:pPr>
              <w:adjustRightInd w:val="0"/>
              <w:rPr>
                <w:bCs/>
                <w:color w:val="000000" w:themeColor="text1"/>
                <w:sz w:val="21"/>
                <w:szCs w:val="21"/>
              </w:rPr>
            </w:pPr>
            <w:proofErr w:type="gramStart"/>
            <w:r w:rsidRPr="004A2E0B">
              <w:rPr>
                <w:rFonts w:hint="eastAsia"/>
                <w:b/>
                <w:color w:val="000000" w:themeColor="text1"/>
                <w:sz w:val="21"/>
                <w:szCs w:val="21"/>
              </w:rPr>
              <w:t>思政元素</w:t>
            </w:r>
            <w:proofErr w:type="gramEnd"/>
            <w:r w:rsidRPr="004A2E0B">
              <w:rPr>
                <w:rFonts w:hint="eastAsia"/>
                <w:b/>
                <w:color w:val="000000" w:themeColor="text1"/>
                <w:sz w:val="21"/>
                <w:szCs w:val="21"/>
              </w:rPr>
              <w:t>：</w:t>
            </w:r>
            <w:r w:rsidR="006B5A26" w:rsidRPr="000A4675">
              <w:rPr>
                <w:rFonts w:asciiTheme="minorEastAsia" w:eastAsiaTheme="minorEastAsia" w:hAnsiTheme="minorEastAsia" w:hint="eastAsia"/>
                <w:bCs/>
                <w:color w:val="333333"/>
                <w:sz w:val="21"/>
                <w:szCs w:val="21"/>
              </w:rPr>
              <w:t>抗战时期红军</w:t>
            </w:r>
            <w:r w:rsidR="006B5A26">
              <w:rPr>
                <w:rFonts w:asciiTheme="minorEastAsia" w:eastAsiaTheme="minorEastAsia" w:hAnsiTheme="minorEastAsia" w:hint="eastAsia"/>
                <w:bCs/>
                <w:color w:val="333333"/>
                <w:sz w:val="21"/>
                <w:szCs w:val="21"/>
              </w:rPr>
              <w:t>后勤</w:t>
            </w:r>
            <w:r w:rsidR="006B5A26" w:rsidRPr="000A4675">
              <w:rPr>
                <w:rFonts w:asciiTheme="minorEastAsia" w:eastAsiaTheme="minorEastAsia" w:hAnsiTheme="minorEastAsia" w:hint="eastAsia"/>
                <w:bCs/>
                <w:color w:val="333333"/>
                <w:sz w:val="21"/>
                <w:szCs w:val="21"/>
              </w:rPr>
              <w:t>物资供应案例</w:t>
            </w:r>
            <w:r w:rsidR="006B5A26">
              <w:rPr>
                <w:rFonts w:asciiTheme="minorEastAsia" w:eastAsiaTheme="minorEastAsia" w:hAnsiTheme="minorEastAsia" w:hint="eastAsia"/>
                <w:bCs/>
                <w:color w:val="333333"/>
                <w:sz w:val="21"/>
                <w:szCs w:val="21"/>
              </w:rPr>
              <w:t>；我国知名企业采购管理案例；</w:t>
            </w:r>
            <w:r w:rsidR="006B5A26">
              <w:rPr>
                <w:rFonts w:hint="eastAsia"/>
                <w:bCs/>
                <w:color w:val="000000" w:themeColor="text1"/>
                <w:sz w:val="21"/>
                <w:szCs w:val="21"/>
              </w:rPr>
              <w:t>国学经典</w:t>
            </w:r>
            <w:r w:rsidR="006B5A26">
              <w:rPr>
                <w:rFonts w:asciiTheme="minorEastAsia" w:eastAsiaTheme="minorEastAsia" w:hAnsiTheme="minorEastAsia" w:hint="eastAsia"/>
                <w:bCs/>
                <w:color w:val="333333"/>
                <w:sz w:val="21"/>
                <w:szCs w:val="21"/>
              </w:rPr>
              <w:t>等元素。</w:t>
            </w:r>
            <w:r w:rsidR="004A2E0B">
              <w:rPr>
                <w:rFonts w:hint="eastAsia"/>
                <w:bCs/>
                <w:color w:val="000000" w:themeColor="text1"/>
                <w:sz w:val="21"/>
                <w:szCs w:val="21"/>
              </w:rPr>
              <w:t>引导学生深刻理解采购计划和预算编制的意义和价值。</w:t>
            </w:r>
          </w:p>
          <w:p w14:paraId="576546B8" w14:textId="77777777" w:rsidR="00D37C39" w:rsidRDefault="00D37C39">
            <w:pPr>
              <w:jc w:val="both"/>
              <w:rPr>
                <w:color w:val="000000" w:themeColor="text1"/>
                <w:sz w:val="21"/>
                <w:szCs w:val="21"/>
              </w:rPr>
            </w:pPr>
          </w:p>
        </w:tc>
        <w:tc>
          <w:tcPr>
            <w:tcW w:w="676" w:type="dxa"/>
            <w:vAlign w:val="center"/>
          </w:tcPr>
          <w:p w14:paraId="6356E09A" w14:textId="0F2FF214" w:rsidR="00D37C39" w:rsidRDefault="00073CB2">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16F35308" w14:textId="1488A767" w:rsidR="00D37C39" w:rsidRDefault="006961A2">
            <w:pPr>
              <w:rPr>
                <w:color w:val="000000" w:themeColor="text1"/>
                <w:sz w:val="21"/>
                <w:szCs w:val="21"/>
              </w:rPr>
            </w:pPr>
            <w:r>
              <w:rPr>
                <w:rFonts w:hint="eastAsia"/>
                <w:color w:val="000000" w:themeColor="text1"/>
                <w:sz w:val="21"/>
                <w:szCs w:val="21"/>
              </w:rPr>
              <w:t>独立完成。</w:t>
            </w:r>
            <w:r w:rsidR="007414D3">
              <w:rPr>
                <w:rFonts w:hint="eastAsia"/>
                <w:color w:val="000000" w:themeColor="text1"/>
                <w:sz w:val="21"/>
                <w:szCs w:val="21"/>
              </w:rPr>
              <w:t>根据提供的企业素材和运营基本数据，完成一份简单的采购计划书。</w:t>
            </w:r>
          </w:p>
        </w:tc>
        <w:tc>
          <w:tcPr>
            <w:tcW w:w="895" w:type="dxa"/>
            <w:vAlign w:val="center"/>
          </w:tcPr>
          <w:p w14:paraId="2272AEB7" w14:textId="77777777" w:rsidR="00D37C39" w:rsidRDefault="006961A2">
            <w:pPr>
              <w:rPr>
                <w:color w:val="000000" w:themeColor="text1"/>
                <w:sz w:val="21"/>
                <w:szCs w:val="21"/>
              </w:rPr>
            </w:pPr>
            <w:r>
              <w:rPr>
                <w:rFonts w:hint="eastAsia"/>
                <w:color w:val="000000" w:themeColor="text1"/>
                <w:sz w:val="21"/>
                <w:szCs w:val="21"/>
              </w:rPr>
              <w:t>目标2</w:t>
            </w:r>
          </w:p>
          <w:p w14:paraId="3DDC807D" w14:textId="77777777" w:rsidR="006961A2" w:rsidRDefault="006961A2">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4D3BB6B8" w14:textId="271C1DF1" w:rsidR="006961A2" w:rsidRDefault="006961A2">
            <w:pPr>
              <w:rPr>
                <w:color w:val="000000" w:themeColor="text1"/>
                <w:sz w:val="21"/>
                <w:szCs w:val="21"/>
              </w:rPr>
            </w:pPr>
            <w:r>
              <w:rPr>
                <w:rFonts w:hint="eastAsia"/>
                <w:color w:val="000000" w:themeColor="text1"/>
                <w:sz w:val="21"/>
                <w:szCs w:val="21"/>
              </w:rPr>
              <w:t>目标4</w:t>
            </w:r>
          </w:p>
        </w:tc>
      </w:tr>
      <w:tr w:rsidR="00D37C39" w14:paraId="6F3CB677" w14:textId="77777777">
        <w:trPr>
          <w:trHeight w:val="340"/>
          <w:jc w:val="center"/>
        </w:trPr>
        <w:tc>
          <w:tcPr>
            <w:tcW w:w="482" w:type="dxa"/>
            <w:vAlign w:val="center"/>
          </w:tcPr>
          <w:p w14:paraId="7D4EDF89" w14:textId="13EF4619" w:rsidR="00D37C39" w:rsidRDefault="00F0124C">
            <w:pPr>
              <w:outlineLvl w:val="0"/>
              <w:rPr>
                <w:color w:val="000000" w:themeColor="text1"/>
                <w:sz w:val="21"/>
                <w:szCs w:val="21"/>
              </w:rPr>
            </w:pPr>
            <w:r>
              <w:rPr>
                <w:rFonts w:hint="eastAsia"/>
                <w:color w:val="000000" w:themeColor="text1"/>
                <w:sz w:val="21"/>
                <w:szCs w:val="21"/>
              </w:rPr>
              <w:lastRenderedPageBreak/>
              <w:t>实训</w:t>
            </w:r>
          </w:p>
        </w:tc>
        <w:tc>
          <w:tcPr>
            <w:tcW w:w="1183" w:type="dxa"/>
            <w:vAlign w:val="center"/>
          </w:tcPr>
          <w:p w14:paraId="55E27BAF" w14:textId="35A07111" w:rsidR="00D37C39" w:rsidRDefault="00F0124C">
            <w:pPr>
              <w:outlineLvl w:val="0"/>
              <w:rPr>
                <w:color w:val="000000" w:themeColor="text1"/>
                <w:sz w:val="21"/>
                <w:szCs w:val="21"/>
              </w:rPr>
            </w:pPr>
            <w:r>
              <w:rPr>
                <w:rFonts w:hint="eastAsia"/>
                <w:color w:val="000000" w:themeColor="text1"/>
                <w:sz w:val="21"/>
                <w:szCs w:val="21"/>
              </w:rPr>
              <w:t>供应市场调研</w:t>
            </w:r>
          </w:p>
        </w:tc>
        <w:tc>
          <w:tcPr>
            <w:tcW w:w="431" w:type="dxa"/>
            <w:vAlign w:val="center"/>
          </w:tcPr>
          <w:p w14:paraId="6CAFDE95" w14:textId="56452678" w:rsidR="00D37C39" w:rsidRDefault="00616E88">
            <w:pPr>
              <w:jc w:val="center"/>
              <w:rPr>
                <w:color w:val="000000" w:themeColor="text1"/>
                <w:sz w:val="21"/>
                <w:szCs w:val="21"/>
              </w:rPr>
            </w:pPr>
            <w:r>
              <w:rPr>
                <w:color w:val="000000" w:themeColor="text1"/>
                <w:sz w:val="21"/>
                <w:szCs w:val="21"/>
              </w:rPr>
              <w:t>4</w:t>
            </w:r>
          </w:p>
        </w:tc>
        <w:tc>
          <w:tcPr>
            <w:tcW w:w="3830" w:type="dxa"/>
            <w:vAlign w:val="center"/>
          </w:tcPr>
          <w:p w14:paraId="04DDFB25" w14:textId="050D8446" w:rsidR="00D37C39" w:rsidRDefault="00AB5B63">
            <w:pPr>
              <w:adjustRightInd w:val="0"/>
              <w:rPr>
                <w:color w:val="000000" w:themeColor="text1"/>
                <w:sz w:val="21"/>
                <w:szCs w:val="21"/>
              </w:rPr>
            </w:pPr>
            <w:r w:rsidRPr="00FC12F7">
              <w:rPr>
                <w:rFonts w:hint="eastAsia"/>
                <w:b/>
                <w:bCs/>
                <w:color w:val="000000" w:themeColor="text1"/>
                <w:sz w:val="21"/>
                <w:szCs w:val="21"/>
              </w:rPr>
              <w:t>重点</w:t>
            </w:r>
            <w:r>
              <w:rPr>
                <w:rFonts w:hint="eastAsia"/>
                <w:color w:val="000000" w:themeColor="text1"/>
                <w:sz w:val="21"/>
                <w:szCs w:val="21"/>
              </w:rPr>
              <w:t>：</w:t>
            </w:r>
            <w:r w:rsidR="00F0124C">
              <w:rPr>
                <w:rFonts w:hint="eastAsia"/>
                <w:color w:val="000000" w:themeColor="text1"/>
                <w:sz w:val="21"/>
                <w:szCs w:val="21"/>
              </w:rPr>
              <w:t>寻源</w:t>
            </w:r>
            <w:r w:rsidR="00616E88">
              <w:rPr>
                <w:rFonts w:hint="eastAsia"/>
                <w:color w:val="000000" w:themeColor="text1"/>
                <w:sz w:val="21"/>
                <w:szCs w:val="21"/>
              </w:rPr>
              <w:t>的流程</w:t>
            </w:r>
            <w:r w:rsidR="00F0124C">
              <w:rPr>
                <w:rFonts w:hint="eastAsia"/>
                <w:color w:val="000000" w:themeColor="text1"/>
                <w:sz w:val="21"/>
                <w:szCs w:val="21"/>
              </w:rPr>
              <w:t>、供应市场类型</w:t>
            </w:r>
            <w:r w:rsidR="00616E88">
              <w:rPr>
                <w:rFonts w:hint="eastAsia"/>
                <w:color w:val="000000" w:themeColor="text1"/>
                <w:sz w:val="21"/>
                <w:szCs w:val="21"/>
              </w:rPr>
              <w:t>分析、供应市场结构分析。</w:t>
            </w:r>
          </w:p>
          <w:p w14:paraId="1E13D3C3" w14:textId="6FCDEB69" w:rsidR="00D37C39" w:rsidRDefault="00AB5B63">
            <w:pPr>
              <w:adjustRightInd w:val="0"/>
              <w:rPr>
                <w:color w:val="000000" w:themeColor="text1"/>
                <w:sz w:val="21"/>
                <w:szCs w:val="21"/>
              </w:rPr>
            </w:pPr>
            <w:r w:rsidRPr="00FC12F7">
              <w:rPr>
                <w:rFonts w:hint="eastAsia"/>
                <w:b/>
                <w:bCs/>
                <w:color w:val="000000" w:themeColor="text1"/>
                <w:sz w:val="21"/>
                <w:szCs w:val="21"/>
              </w:rPr>
              <w:t>难点：</w:t>
            </w:r>
            <w:r>
              <w:rPr>
                <w:color w:val="000000" w:themeColor="text1"/>
                <w:sz w:val="21"/>
                <w:szCs w:val="21"/>
              </w:rPr>
              <w:t xml:space="preserve"> </w:t>
            </w:r>
            <w:r w:rsidR="00F0124C">
              <w:rPr>
                <w:rFonts w:hint="eastAsia"/>
                <w:color w:val="000000" w:themeColor="text1"/>
                <w:sz w:val="21"/>
                <w:szCs w:val="21"/>
              </w:rPr>
              <w:t>供应市场类型、</w:t>
            </w:r>
            <w:r w:rsidR="00616E88">
              <w:rPr>
                <w:rFonts w:hint="eastAsia"/>
                <w:color w:val="000000" w:themeColor="text1"/>
                <w:sz w:val="21"/>
                <w:szCs w:val="21"/>
              </w:rPr>
              <w:t>结构分析。</w:t>
            </w:r>
          </w:p>
          <w:p w14:paraId="79AFAE5D" w14:textId="494A0DF3" w:rsidR="00D37C39" w:rsidRDefault="00AB5B63">
            <w:pPr>
              <w:adjustRightInd w:val="0"/>
              <w:rPr>
                <w:color w:val="000000" w:themeColor="text1"/>
                <w:sz w:val="21"/>
                <w:szCs w:val="21"/>
              </w:rPr>
            </w:pPr>
            <w:proofErr w:type="gramStart"/>
            <w:r w:rsidRPr="002D794D">
              <w:rPr>
                <w:rFonts w:hint="eastAsia"/>
                <w:b/>
                <w:bCs/>
                <w:color w:val="000000" w:themeColor="text1"/>
                <w:sz w:val="21"/>
                <w:szCs w:val="21"/>
              </w:rPr>
              <w:t>思政元素</w:t>
            </w:r>
            <w:proofErr w:type="gramEnd"/>
            <w:r w:rsidRPr="002D794D">
              <w:rPr>
                <w:rFonts w:hint="eastAsia"/>
                <w:b/>
                <w:bCs/>
                <w:color w:val="000000" w:themeColor="text1"/>
                <w:sz w:val="21"/>
                <w:szCs w:val="21"/>
              </w:rPr>
              <w:t>：</w:t>
            </w:r>
            <w:r w:rsidR="004A2E0B">
              <w:rPr>
                <w:rFonts w:hint="eastAsia"/>
                <w:color w:val="000000" w:themeColor="text1"/>
                <w:sz w:val="21"/>
                <w:szCs w:val="21"/>
              </w:rPr>
              <w:t>时事政策</w:t>
            </w:r>
            <w:r w:rsidR="006B5A26">
              <w:rPr>
                <w:rFonts w:hint="eastAsia"/>
                <w:color w:val="000000" w:themeColor="text1"/>
                <w:sz w:val="21"/>
                <w:szCs w:val="21"/>
              </w:rPr>
              <w:t>等元素。培养学生在</w:t>
            </w:r>
            <w:r w:rsidR="002D794D">
              <w:rPr>
                <w:rFonts w:hint="eastAsia"/>
                <w:color w:val="000000" w:themeColor="text1"/>
                <w:sz w:val="21"/>
                <w:szCs w:val="21"/>
              </w:rPr>
              <w:t>供应市场调研分析时建立全局、系统化思维</w:t>
            </w:r>
            <w:r w:rsidR="006B5A26">
              <w:rPr>
                <w:rFonts w:hint="eastAsia"/>
                <w:color w:val="000000" w:themeColor="text1"/>
                <w:sz w:val="21"/>
                <w:szCs w:val="21"/>
              </w:rPr>
              <w:t>的能力。</w:t>
            </w:r>
          </w:p>
          <w:p w14:paraId="002C5714" w14:textId="77777777" w:rsidR="00D37C39" w:rsidRDefault="00D37C39">
            <w:pPr>
              <w:adjustRightInd w:val="0"/>
              <w:rPr>
                <w:color w:val="000000" w:themeColor="text1"/>
                <w:sz w:val="21"/>
                <w:szCs w:val="21"/>
              </w:rPr>
            </w:pPr>
          </w:p>
        </w:tc>
        <w:tc>
          <w:tcPr>
            <w:tcW w:w="676" w:type="dxa"/>
            <w:vAlign w:val="center"/>
          </w:tcPr>
          <w:p w14:paraId="40155D40" w14:textId="3F408C3F" w:rsidR="00D37C39" w:rsidRDefault="00073CB2">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0EA748EE" w14:textId="326FF3A4" w:rsidR="00D37C39" w:rsidRDefault="006961A2">
            <w:pPr>
              <w:rPr>
                <w:color w:val="000000" w:themeColor="text1"/>
                <w:sz w:val="21"/>
                <w:szCs w:val="21"/>
              </w:rPr>
            </w:pPr>
            <w:r>
              <w:rPr>
                <w:rFonts w:hint="eastAsia"/>
                <w:color w:val="000000" w:themeColor="text1"/>
                <w:sz w:val="21"/>
                <w:szCs w:val="21"/>
              </w:rPr>
              <w:t>2</w:t>
            </w:r>
            <w:r>
              <w:rPr>
                <w:color w:val="000000" w:themeColor="text1"/>
                <w:sz w:val="21"/>
                <w:szCs w:val="21"/>
              </w:rPr>
              <w:t>-4</w:t>
            </w:r>
            <w:r>
              <w:rPr>
                <w:rFonts w:hint="eastAsia"/>
                <w:color w:val="000000" w:themeColor="text1"/>
                <w:sz w:val="21"/>
                <w:szCs w:val="21"/>
              </w:rPr>
              <w:t>人一组，</w:t>
            </w:r>
            <w:r w:rsidR="007414D3">
              <w:rPr>
                <w:rFonts w:hint="eastAsia"/>
                <w:color w:val="000000" w:themeColor="text1"/>
                <w:sz w:val="21"/>
                <w:szCs w:val="21"/>
              </w:rPr>
              <w:t>根据情景要求，完成一份供应商分析报告</w:t>
            </w:r>
            <w:r w:rsidR="00122386">
              <w:rPr>
                <w:rFonts w:hint="eastAsia"/>
                <w:color w:val="000000" w:themeColor="text1"/>
                <w:sz w:val="21"/>
                <w:szCs w:val="21"/>
              </w:rPr>
              <w:t>，并汇报。</w:t>
            </w:r>
          </w:p>
        </w:tc>
        <w:tc>
          <w:tcPr>
            <w:tcW w:w="895" w:type="dxa"/>
            <w:vAlign w:val="center"/>
          </w:tcPr>
          <w:p w14:paraId="47D5C854" w14:textId="77777777" w:rsidR="006961A2" w:rsidRDefault="006961A2" w:rsidP="006961A2">
            <w:pPr>
              <w:rPr>
                <w:color w:val="000000" w:themeColor="text1"/>
                <w:sz w:val="21"/>
                <w:szCs w:val="21"/>
              </w:rPr>
            </w:pPr>
            <w:r>
              <w:rPr>
                <w:rFonts w:hint="eastAsia"/>
                <w:color w:val="000000" w:themeColor="text1"/>
                <w:sz w:val="21"/>
                <w:szCs w:val="21"/>
              </w:rPr>
              <w:t>目标2</w:t>
            </w:r>
          </w:p>
          <w:p w14:paraId="6F731BF3" w14:textId="77777777" w:rsidR="006961A2" w:rsidRDefault="006961A2" w:rsidP="006961A2">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7B9DC933" w14:textId="2E042686" w:rsidR="00D37C39" w:rsidRDefault="006961A2" w:rsidP="006961A2">
            <w:pPr>
              <w:rPr>
                <w:color w:val="000000" w:themeColor="text1"/>
                <w:sz w:val="21"/>
                <w:szCs w:val="21"/>
              </w:rPr>
            </w:pPr>
            <w:r>
              <w:rPr>
                <w:rFonts w:hint="eastAsia"/>
                <w:color w:val="000000" w:themeColor="text1"/>
                <w:sz w:val="21"/>
                <w:szCs w:val="21"/>
              </w:rPr>
              <w:t>目标4</w:t>
            </w:r>
          </w:p>
        </w:tc>
      </w:tr>
      <w:tr w:rsidR="00D37C39" w14:paraId="0BD0BFD1" w14:textId="77777777">
        <w:trPr>
          <w:trHeight w:val="340"/>
          <w:jc w:val="center"/>
        </w:trPr>
        <w:tc>
          <w:tcPr>
            <w:tcW w:w="482" w:type="dxa"/>
            <w:vAlign w:val="center"/>
          </w:tcPr>
          <w:p w14:paraId="0730E6B3" w14:textId="14579FB8" w:rsidR="00D37C39" w:rsidRDefault="006E1A73">
            <w:pPr>
              <w:outlineLvl w:val="0"/>
              <w:rPr>
                <w:color w:val="000000" w:themeColor="text1"/>
                <w:sz w:val="21"/>
                <w:szCs w:val="21"/>
              </w:rPr>
            </w:pPr>
            <w:r>
              <w:rPr>
                <w:rFonts w:hint="eastAsia"/>
                <w:color w:val="000000" w:themeColor="text1"/>
                <w:sz w:val="21"/>
                <w:szCs w:val="21"/>
              </w:rPr>
              <w:t>设计</w:t>
            </w:r>
          </w:p>
        </w:tc>
        <w:tc>
          <w:tcPr>
            <w:tcW w:w="1183" w:type="dxa"/>
            <w:vAlign w:val="center"/>
          </w:tcPr>
          <w:p w14:paraId="7A0F110E" w14:textId="1ACD2B0A" w:rsidR="00D37C39" w:rsidRDefault="00F0124C">
            <w:pPr>
              <w:outlineLvl w:val="0"/>
              <w:rPr>
                <w:color w:val="000000" w:themeColor="text1"/>
                <w:sz w:val="21"/>
                <w:szCs w:val="21"/>
              </w:rPr>
            </w:pPr>
            <w:r>
              <w:rPr>
                <w:rFonts w:hint="eastAsia"/>
                <w:color w:val="000000" w:themeColor="text1"/>
                <w:sz w:val="21"/>
                <w:szCs w:val="21"/>
              </w:rPr>
              <w:t>制定供应商选择方案</w:t>
            </w:r>
          </w:p>
        </w:tc>
        <w:tc>
          <w:tcPr>
            <w:tcW w:w="431" w:type="dxa"/>
            <w:vAlign w:val="center"/>
          </w:tcPr>
          <w:p w14:paraId="2F0E307C" w14:textId="1F7400C5" w:rsidR="00D37C39" w:rsidRDefault="00D548E9">
            <w:pPr>
              <w:jc w:val="center"/>
              <w:rPr>
                <w:color w:val="000000" w:themeColor="text1"/>
                <w:sz w:val="21"/>
                <w:szCs w:val="21"/>
              </w:rPr>
            </w:pPr>
            <w:r>
              <w:rPr>
                <w:color w:val="000000" w:themeColor="text1"/>
                <w:sz w:val="21"/>
                <w:szCs w:val="21"/>
              </w:rPr>
              <w:t>2</w:t>
            </w:r>
          </w:p>
        </w:tc>
        <w:tc>
          <w:tcPr>
            <w:tcW w:w="3830" w:type="dxa"/>
            <w:vAlign w:val="center"/>
          </w:tcPr>
          <w:p w14:paraId="5B1A00CB" w14:textId="6CEE5220" w:rsidR="00D37C39" w:rsidRDefault="00AB5B63">
            <w:pPr>
              <w:adjustRightInd w:val="0"/>
              <w:rPr>
                <w:color w:val="000000" w:themeColor="text1"/>
                <w:sz w:val="21"/>
                <w:szCs w:val="21"/>
              </w:rPr>
            </w:pPr>
            <w:r w:rsidRPr="001D27D0">
              <w:rPr>
                <w:rFonts w:hint="eastAsia"/>
                <w:b/>
                <w:bCs/>
                <w:color w:val="000000" w:themeColor="text1"/>
                <w:sz w:val="21"/>
                <w:szCs w:val="21"/>
              </w:rPr>
              <w:t>重点</w:t>
            </w:r>
            <w:r>
              <w:rPr>
                <w:rFonts w:hint="eastAsia"/>
                <w:color w:val="000000" w:themeColor="text1"/>
                <w:sz w:val="21"/>
                <w:szCs w:val="21"/>
              </w:rPr>
              <w:t>：</w:t>
            </w:r>
            <w:r w:rsidR="00F0124C">
              <w:rPr>
                <w:rFonts w:hint="eastAsia"/>
                <w:color w:val="000000" w:themeColor="text1"/>
                <w:sz w:val="21"/>
                <w:szCs w:val="21"/>
              </w:rPr>
              <w:t>选择供应商流程、主要指标、选择方法</w:t>
            </w:r>
            <w:r w:rsidR="006961A2">
              <w:rPr>
                <w:rFonts w:hint="eastAsia"/>
                <w:color w:val="000000" w:themeColor="text1"/>
                <w:sz w:val="21"/>
                <w:szCs w:val="21"/>
              </w:rPr>
              <w:t>。</w:t>
            </w:r>
          </w:p>
          <w:p w14:paraId="1EAEA6BD" w14:textId="34A33177" w:rsidR="00D37C39" w:rsidRDefault="00AB5B63">
            <w:pPr>
              <w:adjustRightInd w:val="0"/>
              <w:rPr>
                <w:color w:val="000000" w:themeColor="text1"/>
                <w:sz w:val="21"/>
                <w:szCs w:val="21"/>
              </w:rPr>
            </w:pPr>
            <w:r w:rsidRPr="001D27D0">
              <w:rPr>
                <w:rFonts w:hint="eastAsia"/>
                <w:b/>
                <w:bCs/>
                <w:color w:val="000000" w:themeColor="text1"/>
                <w:sz w:val="21"/>
                <w:szCs w:val="21"/>
              </w:rPr>
              <w:t>难点：</w:t>
            </w:r>
            <w:r>
              <w:rPr>
                <w:color w:val="000000" w:themeColor="text1"/>
                <w:sz w:val="21"/>
                <w:szCs w:val="21"/>
              </w:rPr>
              <w:t xml:space="preserve"> </w:t>
            </w:r>
            <w:r w:rsidR="00F0124C">
              <w:rPr>
                <w:rFonts w:hint="eastAsia"/>
                <w:color w:val="000000" w:themeColor="text1"/>
                <w:sz w:val="21"/>
                <w:szCs w:val="21"/>
              </w:rPr>
              <w:t>供应商选择方法</w:t>
            </w:r>
            <w:r w:rsidR="006E1A73">
              <w:rPr>
                <w:rFonts w:hint="eastAsia"/>
                <w:color w:val="000000" w:themeColor="text1"/>
                <w:sz w:val="21"/>
                <w:szCs w:val="21"/>
              </w:rPr>
              <w:t>、选择指标</w:t>
            </w:r>
            <w:r w:rsidR="006961A2">
              <w:rPr>
                <w:rFonts w:hint="eastAsia"/>
                <w:color w:val="000000" w:themeColor="text1"/>
                <w:sz w:val="21"/>
                <w:szCs w:val="21"/>
              </w:rPr>
              <w:t>的内涵。</w:t>
            </w:r>
          </w:p>
          <w:p w14:paraId="2D3F51BD" w14:textId="366BB241" w:rsidR="00D37C39" w:rsidRDefault="00AB5B63">
            <w:pPr>
              <w:adjustRightInd w:val="0"/>
              <w:rPr>
                <w:color w:val="000000" w:themeColor="text1"/>
                <w:sz w:val="21"/>
                <w:szCs w:val="21"/>
              </w:rPr>
            </w:pPr>
            <w:proofErr w:type="gramStart"/>
            <w:r w:rsidRPr="00AB2735">
              <w:rPr>
                <w:rFonts w:hint="eastAsia"/>
                <w:b/>
                <w:bCs/>
                <w:color w:val="000000" w:themeColor="text1"/>
                <w:sz w:val="21"/>
                <w:szCs w:val="21"/>
              </w:rPr>
              <w:t>思政元素</w:t>
            </w:r>
            <w:proofErr w:type="gramEnd"/>
            <w:r w:rsidRPr="00AB2735">
              <w:rPr>
                <w:rFonts w:hint="eastAsia"/>
                <w:b/>
                <w:bCs/>
                <w:color w:val="000000" w:themeColor="text1"/>
                <w:sz w:val="21"/>
                <w:szCs w:val="21"/>
              </w:rPr>
              <w:t>：</w:t>
            </w:r>
            <w:r w:rsidR="006B5A26">
              <w:rPr>
                <w:rFonts w:asciiTheme="minorEastAsia" w:eastAsiaTheme="minorEastAsia" w:hAnsiTheme="minorEastAsia" w:hint="eastAsia"/>
                <w:bCs/>
                <w:color w:val="333333"/>
                <w:sz w:val="21"/>
                <w:szCs w:val="21"/>
              </w:rPr>
              <w:t>我国知名企业采购管理案例；</w:t>
            </w:r>
            <w:r w:rsidR="006B5A26">
              <w:rPr>
                <w:rFonts w:hint="eastAsia"/>
                <w:bCs/>
                <w:color w:val="000000" w:themeColor="text1"/>
                <w:sz w:val="21"/>
                <w:szCs w:val="21"/>
              </w:rPr>
              <w:t>国学经典</w:t>
            </w:r>
            <w:r w:rsidR="006B5A26">
              <w:rPr>
                <w:rFonts w:asciiTheme="minorEastAsia" w:eastAsiaTheme="minorEastAsia" w:hAnsiTheme="minorEastAsia" w:hint="eastAsia"/>
                <w:bCs/>
                <w:color w:val="333333"/>
                <w:sz w:val="21"/>
                <w:szCs w:val="21"/>
              </w:rPr>
              <w:t>等元素。</w:t>
            </w:r>
            <w:r w:rsidR="003C0858">
              <w:rPr>
                <w:rFonts w:asciiTheme="minorEastAsia" w:eastAsiaTheme="minorEastAsia" w:hAnsiTheme="minorEastAsia" w:hint="eastAsia"/>
                <w:bCs/>
                <w:color w:val="333333"/>
                <w:sz w:val="21"/>
                <w:szCs w:val="21"/>
              </w:rPr>
              <w:t>培养学生积极探讨符合中国国情的企业经营管理之道的学科探索精神。</w:t>
            </w:r>
          </w:p>
          <w:p w14:paraId="712F9886" w14:textId="77777777" w:rsidR="00D37C39" w:rsidRDefault="00D37C39">
            <w:pPr>
              <w:adjustRightInd w:val="0"/>
              <w:rPr>
                <w:color w:val="000000" w:themeColor="text1"/>
                <w:sz w:val="21"/>
                <w:szCs w:val="21"/>
              </w:rPr>
            </w:pPr>
          </w:p>
          <w:p w14:paraId="49FB36DA" w14:textId="77777777" w:rsidR="00D37C39" w:rsidRDefault="00D37C39">
            <w:pPr>
              <w:adjustRightInd w:val="0"/>
              <w:rPr>
                <w:color w:val="000000" w:themeColor="text1"/>
                <w:sz w:val="21"/>
                <w:szCs w:val="21"/>
              </w:rPr>
            </w:pPr>
          </w:p>
        </w:tc>
        <w:tc>
          <w:tcPr>
            <w:tcW w:w="676" w:type="dxa"/>
            <w:vAlign w:val="center"/>
          </w:tcPr>
          <w:p w14:paraId="457431DF" w14:textId="49FBD3EE" w:rsidR="00D37C39" w:rsidRDefault="00073CB2">
            <w:pPr>
              <w:jc w:val="center"/>
              <w:outlineLvl w:val="0"/>
              <w:rPr>
                <w:color w:val="000000" w:themeColor="text1"/>
                <w:sz w:val="21"/>
                <w:szCs w:val="21"/>
              </w:rPr>
            </w:pPr>
            <w:r>
              <w:rPr>
                <w:rFonts w:hint="eastAsia"/>
                <w:color w:val="000000" w:themeColor="text1"/>
                <w:sz w:val="21"/>
                <w:szCs w:val="21"/>
              </w:rPr>
              <w:t>设计</w:t>
            </w:r>
          </w:p>
        </w:tc>
        <w:tc>
          <w:tcPr>
            <w:tcW w:w="1142" w:type="dxa"/>
            <w:vAlign w:val="center"/>
          </w:tcPr>
          <w:p w14:paraId="15AA0856" w14:textId="434EFF1A" w:rsidR="00D37C39" w:rsidRDefault="00871348">
            <w:pPr>
              <w:rPr>
                <w:color w:val="000000" w:themeColor="text1"/>
                <w:sz w:val="21"/>
                <w:szCs w:val="21"/>
              </w:rPr>
            </w:pPr>
            <w:r>
              <w:rPr>
                <w:rFonts w:hint="eastAsia"/>
                <w:color w:val="000000" w:themeColor="text1"/>
                <w:sz w:val="21"/>
                <w:szCs w:val="21"/>
              </w:rPr>
              <w:t>2</w:t>
            </w:r>
            <w:r>
              <w:rPr>
                <w:color w:val="000000" w:themeColor="text1"/>
                <w:sz w:val="21"/>
                <w:szCs w:val="21"/>
              </w:rPr>
              <w:t>-4</w:t>
            </w:r>
            <w:r>
              <w:rPr>
                <w:rFonts w:hint="eastAsia"/>
                <w:color w:val="000000" w:themeColor="text1"/>
                <w:sz w:val="21"/>
                <w:szCs w:val="21"/>
              </w:rPr>
              <w:t>人一组，根据情景或素材要求，选择合适的方法进行供应商选择，并完成小组汇报。</w:t>
            </w:r>
          </w:p>
        </w:tc>
        <w:tc>
          <w:tcPr>
            <w:tcW w:w="895" w:type="dxa"/>
            <w:vAlign w:val="center"/>
          </w:tcPr>
          <w:p w14:paraId="63C996DA" w14:textId="77777777" w:rsidR="006961A2" w:rsidRDefault="006961A2" w:rsidP="006961A2">
            <w:pPr>
              <w:rPr>
                <w:color w:val="000000" w:themeColor="text1"/>
                <w:sz w:val="21"/>
                <w:szCs w:val="21"/>
              </w:rPr>
            </w:pPr>
            <w:r>
              <w:rPr>
                <w:rFonts w:hint="eastAsia"/>
                <w:color w:val="000000" w:themeColor="text1"/>
                <w:sz w:val="21"/>
                <w:szCs w:val="21"/>
              </w:rPr>
              <w:t>目标2</w:t>
            </w:r>
          </w:p>
          <w:p w14:paraId="47AD03A2" w14:textId="77777777" w:rsidR="006961A2" w:rsidRDefault="006961A2" w:rsidP="006961A2">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6C441B1B" w14:textId="537140E8" w:rsidR="00D37C39" w:rsidRDefault="006961A2" w:rsidP="006961A2">
            <w:pPr>
              <w:rPr>
                <w:color w:val="000000" w:themeColor="text1"/>
                <w:sz w:val="21"/>
                <w:szCs w:val="21"/>
              </w:rPr>
            </w:pPr>
            <w:r>
              <w:rPr>
                <w:rFonts w:hint="eastAsia"/>
                <w:color w:val="000000" w:themeColor="text1"/>
                <w:sz w:val="21"/>
                <w:szCs w:val="21"/>
              </w:rPr>
              <w:t>目标4</w:t>
            </w:r>
          </w:p>
        </w:tc>
      </w:tr>
      <w:tr w:rsidR="00D37C39" w14:paraId="3A8248DF" w14:textId="77777777" w:rsidTr="003C0858">
        <w:trPr>
          <w:trHeight w:val="699"/>
          <w:jc w:val="center"/>
        </w:trPr>
        <w:tc>
          <w:tcPr>
            <w:tcW w:w="482" w:type="dxa"/>
            <w:vAlign w:val="center"/>
          </w:tcPr>
          <w:p w14:paraId="625B62B5" w14:textId="782A0FB8" w:rsidR="00D37C39" w:rsidRDefault="00DA3E6A">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66E692EB" w14:textId="77777777" w:rsidR="00D37C39" w:rsidRDefault="00D37C39">
            <w:pPr>
              <w:outlineLvl w:val="0"/>
              <w:rPr>
                <w:color w:val="000000" w:themeColor="text1"/>
                <w:sz w:val="21"/>
                <w:szCs w:val="21"/>
              </w:rPr>
            </w:pPr>
          </w:p>
          <w:p w14:paraId="369F210E" w14:textId="7720B0EA" w:rsidR="00D37C39" w:rsidRDefault="00D37C39">
            <w:pPr>
              <w:jc w:val="both"/>
              <w:outlineLvl w:val="0"/>
              <w:rPr>
                <w:color w:val="000000" w:themeColor="text1"/>
                <w:sz w:val="21"/>
                <w:szCs w:val="21"/>
              </w:rPr>
            </w:pPr>
          </w:p>
          <w:p w14:paraId="11C3EE34" w14:textId="5473AA3E" w:rsidR="00D37C39" w:rsidRDefault="00871348">
            <w:pPr>
              <w:outlineLvl w:val="0"/>
              <w:rPr>
                <w:color w:val="000000" w:themeColor="text1"/>
                <w:sz w:val="21"/>
                <w:szCs w:val="21"/>
              </w:rPr>
            </w:pPr>
            <w:r>
              <w:rPr>
                <w:rFonts w:hint="eastAsia"/>
                <w:color w:val="000000" w:themeColor="text1"/>
                <w:sz w:val="21"/>
                <w:szCs w:val="21"/>
              </w:rPr>
              <w:t>采购合同</w:t>
            </w:r>
            <w:r w:rsidR="001D27D0">
              <w:rPr>
                <w:rFonts w:hint="eastAsia"/>
                <w:color w:val="000000" w:themeColor="text1"/>
                <w:sz w:val="21"/>
                <w:szCs w:val="21"/>
              </w:rPr>
              <w:t>管理案例分析</w:t>
            </w:r>
          </w:p>
          <w:p w14:paraId="24960BBF" w14:textId="77777777" w:rsidR="00D37C39" w:rsidRDefault="00D37C39">
            <w:pPr>
              <w:outlineLvl w:val="0"/>
              <w:rPr>
                <w:color w:val="000000" w:themeColor="text1"/>
                <w:sz w:val="21"/>
                <w:szCs w:val="21"/>
              </w:rPr>
            </w:pPr>
          </w:p>
          <w:p w14:paraId="2B4D6379" w14:textId="77777777" w:rsidR="00D37C39" w:rsidRDefault="00D37C39">
            <w:pPr>
              <w:outlineLvl w:val="0"/>
              <w:rPr>
                <w:color w:val="000000" w:themeColor="text1"/>
                <w:sz w:val="21"/>
                <w:szCs w:val="21"/>
              </w:rPr>
            </w:pPr>
          </w:p>
          <w:p w14:paraId="0A8030B4" w14:textId="77777777" w:rsidR="00D37C39" w:rsidRDefault="00D37C39">
            <w:pPr>
              <w:outlineLvl w:val="0"/>
              <w:rPr>
                <w:color w:val="000000" w:themeColor="text1"/>
                <w:sz w:val="21"/>
                <w:szCs w:val="21"/>
              </w:rPr>
            </w:pPr>
          </w:p>
        </w:tc>
        <w:tc>
          <w:tcPr>
            <w:tcW w:w="431" w:type="dxa"/>
            <w:vAlign w:val="center"/>
          </w:tcPr>
          <w:p w14:paraId="72D91C90" w14:textId="17F71E3E" w:rsidR="00D37C39" w:rsidRDefault="00D548E9">
            <w:pPr>
              <w:jc w:val="center"/>
              <w:rPr>
                <w:color w:val="000000" w:themeColor="text1"/>
                <w:sz w:val="21"/>
                <w:szCs w:val="21"/>
              </w:rPr>
            </w:pPr>
            <w:r>
              <w:rPr>
                <w:color w:val="000000" w:themeColor="text1"/>
                <w:sz w:val="21"/>
                <w:szCs w:val="21"/>
              </w:rPr>
              <w:t>2</w:t>
            </w:r>
          </w:p>
        </w:tc>
        <w:tc>
          <w:tcPr>
            <w:tcW w:w="3830" w:type="dxa"/>
            <w:vAlign w:val="center"/>
          </w:tcPr>
          <w:p w14:paraId="732475C3" w14:textId="7ED7DD96" w:rsidR="00D37C39" w:rsidRDefault="00AB5B63">
            <w:pPr>
              <w:adjustRightInd w:val="0"/>
              <w:rPr>
                <w:color w:val="000000" w:themeColor="text1"/>
                <w:sz w:val="21"/>
                <w:szCs w:val="21"/>
              </w:rPr>
            </w:pPr>
            <w:r w:rsidRPr="009E5C0A">
              <w:rPr>
                <w:rFonts w:hint="eastAsia"/>
                <w:b/>
                <w:bCs/>
                <w:color w:val="000000" w:themeColor="text1"/>
                <w:sz w:val="21"/>
                <w:szCs w:val="21"/>
              </w:rPr>
              <w:t>重点</w:t>
            </w:r>
            <w:r w:rsidR="001D27D0">
              <w:rPr>
                <w:rFonts w:hint="eastAsia"/>
                <w:color w:val="000000" w:themeColor="text1"/>
                <w:sz w:val="21"/>
                <w:szCs w:val="21"/>
              </w:rPr>
              <w:t>：采购合同条款、合同违约处理、合同签订、执行中问题的解决、合同管理的方法。</w:t>
            </w:r>
          </w:p>
          <w:p w14:paraId="5AFBA865" w14:textId="4C9D732C" w:rsidR="00D37C39" w:rsidRPr="00E669CA" w:rsidRDefault="00AB5B63">
            <w:pPr>
              <w:adjustRightInd w:val="0"/>
              <w:rPr>
                <w:color w:val="000000" w:themeColor="text1"/>
                <w:sz w:val="21"/>
                <w:szCs w:val="21"/>
              </w:rPr>
            </w:pPr>
            <w:r w:rsidRPr="009E5C0A">
              <w:rPr>
                <w:rFonts w:hint="eastAsia"/>
                <w:b/>
                <w:bCs/>
                <w:color w:val="000000" w:themeColor="text1"/>
                <w:sz w:val="21"/>
                <w:szCs w:val="21"/>
              </w:rPr>
              <w:t>难点：</w:t>
            </w:r>
            <w:r w:rsidRPr="009E5C0A">
              <w:rPr>
                <w:b/>
                <w:bCs/>
                <w:color w:val="000000" w:themeColor="text1"/>
                <w:sz w:val="21"/>
                <w:szCs w:val="21"/>
              </w:rPr>
              <w:t xml:space="preserve"> </w:t>
            </w:r>
            <w:r w:rsidR="00E669CA" w:rsidRPr="00E669CA">
              <w:rPr>
                <w:rFonts w:hint="eastAsia"/>
                <w:color w:val="000000" w:themeColor="text1"/>
                <w:sz w:val="21"/>
                <w:szCs w:val="21"/>
              </w:rPr>
              <w:t>对于采购合同执行过程中各种常见问题的分析与处理。</w:t>
            </w:r>
          </w:p>
          <w:p w14:paraId="2DCE8025" w14:textId="0E790F67" w:rsidR="00D37C39" w:rsidRPr="003C0858" w:rsidRDefault="00AB5B63" w:rsidP="003C0858">
            <w:pPr>
              <w:adjustRightInd w:val="0"/>
              <w:rPr>
                <w:color w:val="000000" w:themeColor="text1"/>
                <w:sz w:val="21"/>
                <w:szCs w:val="21"/>
              </w:rPr>
            </w:pPr>
            <w:proofErr w:type="gramStart"/>
            <w:r w:rsidRPr="00E669CA">
              <w:rPr>
                <w:rFonts w:hint="eastAsia"/>
                <w:b/>
                <w:bCs/>
                <w:color w:val="000000" w:themeColor="text1"/>
                <w:sz w:val="21"/>
                <w:szCs w:val="21"/>
              </w:rPr>
              <w:t>思政元素</w:t>
            </w:r>
            <w:proofErr w:type="gramEnd"/>
            <w:r w:rsidRPr="00E669CA">
              <w:rPr>
                <w:rFonts w:hint="eastAsia"/>
                <w:b/>
                <w:bCs/>
                <w:color w:val="000000" w:themeColor="text1"/>
                <w:sz w:val="21"/>
                <w:szCs w:val="21"/>
              </w:rPr>
              <w:t>：</w:t>
            </w:r>
            <w:r w:rsidR="006B5A26">
              <w:rPr>
                <w:rFonts w:asciiTheme="minorEastAsia" w:eastAsiaTheme="minorEastAsia" w:hAnsiTheme="minorEastAsia" w:hint="eastAsia"/>
                <w:bCs/>
                <w:color w:val="333333"/>
                <w:sz w:val="21"/>
                <w:szCs w:val="21"/>
              </w:rPr>
              <w:t>我国知名企业采购管理案例；</w:t>
            </w:r>
            <w:r w:rsidR="006B5A26">
              <w:rPr>
                <w:rFonts w:hint="eastAsia"/>
                <w:bCs/>
                <w:color w:val="000000" w:themeColor="text1"/>
                <w:sz w:val="21"/>
                <w:szCs w:val="21"/>
              </w:rPr>
              <w:t>国学经典</w:t>
            </w:r>
            <w:r w:rsidR="006B5A26">
              <w:rPr>
                <w:rFonts w:asciiTheme="minorEastAsia" w:eastAsiaTheme="minorEastAsia" w:hAnsiTheme="minorEastAsia" w:hint="eastAsia"/>
                <w:bCs/>
                <w:color w:val="333333"/>
                <w:sz w:val="21"/>
                <w:szCs w:val="21"/>
              </w:rPr>
              <w:t>等元素。培养学生积极探讨符合中国国情的企业经营管理之道的学科探索精神。</w:t>
            </w:r>
          </w:p>
        </w:tc>
        <w:tc>
          <w:tcPr>
            <w:tcW w:w="676" w:type="dxa"/>
            <w:vAlign w:val="center"/>
          </w:tcPr>
          <w:p w14:paraId="6616D3E5" w14:textId="54BA80BA" w:rsidR="00D37C39" w:rsidRDefault="00073CB2">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14CBEAD6" w14:textId="443DFE29" w:rsidR="00D37C39" w:rsidRDefault="00303A66">
            <w:pPr>
              <w:rPr>
                <w:color w:val="000000" w:themeColor="text1"/>
                <w:sz w:val="21"/>
                <w:szCs w:val="21"/>
              </w:rPr>
            </w:pPr>
            <w:r>
              <w:rPr>
                <w:rFonts w:hint="eastAsia"/>
                <w:color w:val="000000" w:themeColor="text1"/>
                <w:sz w:val="21"/>
                <w:szCs w:val="21"/>
              </w:rPr>
              <w:t>2</w:t>
            </w:r>
            <w:r>
              <w:rPr>
                <w:color w:val="000000" w:themeColor="text1"/>
                <w:sz w:val="21"/>
                <w:szCs w:val="21"/>
              </w:rPr>
              <w:t>-4</w:t>
            </w:r>
            <w:r>
              <w:rPr>
                <w:rFonts w:hint="eastAsia"/>
                <w:color w:val="000000" w:themeColor="text1"/>
                <w:sz w:val="21"/>
                <w:szCs w:val="21"/>
              </w:rPr>
              <w:t>人</w:t>
            </w:r>
            <w:r w:rsidR="00D548E9">
              <w:rPr>
                <w:rFonts w:hint="eastAsia"/>
                <w:color w:val="000000" w:themeColor="text1"/>
                <w:sz w:val="21"/>
                <w:szCs w:val="21"/>
              </w:rPr>
              <w:t>一组，根据提供的案例素材，形成一份案例分析报告，并</w:t>
            </w:r>
            <w:proofErr w:type="gramStart"/>
            <w:r w:rsidR="00D548E9">
              <w:rPr>
                <w:rFonts w:hint="eastAsia"/>
                <w:color w:val="000000" w:themeColor="text1"/>
                <w:sz w:val="21"/>
                <w:szCs w:val="21"/>
              </w:rPr>
              <w:t>做小组</w:t>
            </w:r>
            <w:proofErr w:type="gramEnd"/>
            <w:r w:rsidR="00D548E9">
              <w:rPr>
                <w:rFonts w:hint="eastAsia"/>
                <w:color w:val="000000" w:themeColor="text1"/>
                <w:sz w:val="21"/>
                <w:szCs w:val="21"/>
              </w:rPr>
              <w:t>汇报。</w:t>
            </w:r>
          </w:p>
        </w:tc>
        <w:tc>
          <w:tcPr>
            <w:tcW w:w="895" w:type="dxa"/>
            <w:vAlign w:val="center"/>
          </w:tcPr>
          <w:p w14:paraId="3AD3E311" w14:textId="77777777" w:rsidR="006961A2" w:rsidRDefault="006961A2" w:rsidP="006961A2">
            <w:pPr>
              <w:rPr>
                <w:color w:val="000000" w:themeColor="text1"/>
                <w:sz w:val="21"/>
                <w:szCs w:val="21"/>
              </w:rPr>
            </w:pPr>
            <w:r>
              <w:rPr>
                <w:rFonts w:hint="eastAsia"/>
                <w:color w:val="000000" w:themeColor="text1"/>
                <w:sz w:val="21"/>
                <w:szCs w:val="21"/>
              </w:rPr>
              <w:t>目标2</w:t>
            </w:r>
          </w:p>
          <w:p w14:paraId="6DBAD465" w14:textId="77777777" w:rsidR="006961A2" w:rsidRDefault="006961A2" w:rsidP="006961A2">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14EF46F8" w14:textId="33732300" w:rsidR="00D37C39" w:rsidRDefault="006961A2" w:rsidP="006961A2">
            <w:pPr>
              <w:rPr>
                <w:color w:val="000000" w:themeColor="text1"/>
                <w:sz w:val="21"/>
                <w:szCs w:val="21"/>
              </w:rPr>
            </w:pPr>
            <w:r>
              <w:rPr>
                <w:rFonts w:hint="eastAsia"/>
                <w:color w:val="000000" w:themeColor="text1"/>
                <w:sz w:val="21"/>
                <w:szCs w:val="21"/>
              </w:rPr>
              <w:t>目标4</w:t>
            </w:r>
          </w:p>
        </w:tc>
      </w:tr>
      <w:tr w:rsidR="009E5C0A" w14:paraId="6DE70BF5" w14:textId="77777777">
        <w:trPr>
          <w:trHeight w:val="1613"/>
          <w:jc w:val="center"/>
        </w:trPr>
        <w:tc>
          <w:tcPr>
            <w:tcW w:w="482" w:type="dxa"/>
            <w:vAlign w:val="center"/>
          </w:tcPr>
          <w:p w14:paraId="3332765E" w14:textId="67CC65AD" w:rsidR="009E5C0A" w:rsidRDefault="009E5C0A" w:rsidP="009E5C0A">
            <w:pPr>
              <w:jc w:val="both"/>
              <w:outlineLvl w:val="0"/>
              <w:rPr>
                <w:color w:val="000000" w:themeColor="text1"/>
                <w:sz w:val="21"/>
                <w:szCs w:val="21"/>
              </w:rPr>
            </w:pPr>
            <w:r>
              <w:rPr>
                <w:rFonts w:hint="eastAsia"/>
                <w:color w:val="000000" w:themeColor="text1"/>
                <w:sz w:val="21"/>
                <w:szCs w:val="21"/>
              </w:rPr>
              <w:t>设计</w:t>
            </w:r>
          </w:p>
        </w:tc>
        <w:tc>
          <w:tcPr>
            <w:tcW w:w="1183" w:type="dxa"/>
            <w:vAlign w:val="center"/>
          </w:tcPr>
          <w:p w14:paraId="31F3C872" w14:textId="26424FD4" w:rsidR="009E5C0A" w:rsidRDefault="009E5C0A" w:rsidP="009E5C0A">
            <w:pPr>
              <w:jc w:val="both"/>
              <w:outlineLvl w:val="0"/>
              <w:rPr>
                <w:b/>
                <w:bCs/>
                <w:color w:val="000000" w:themeColor="text1"/>
                <w:sz w:val="21"/>
                <w:szCs w:val="21"/>
              </w:rPr>
            </w:pPr>
          </w:p>
          <w:p w14:paraId="705D7E26" w14:textId="77777777" w:rsidR="009E5C0A" w:rsidRDefault="009E5C0A" w:rsidP="009E5C0A">
            <w:pPr>
              <w:jc w:val="both"/>
              <w:outlineLvl w:val="0"/>
              <w:rPr>
                <w:b/>
                <w:bCs/>
                <w:color w:val="000000" w:themeColor="text1"/>
                <w:sz w:val="21"/>
                <w:szCs w:val="21"/>
              </w:rPr>
            </w:pPr>
          </w:p>
          <w:p w14:paraId="4DBD759C" w14:textId="77777777" w:rsidR="009E5C0A" w:rsidRDefault="009E5C0A" w:rsidP="009E5C0A">
            <w:pPr>
              <w:jc w:val="both"/>
              <w:outlineLvl w:val="0"/>
              <w:rPr>
                <w:b/>
                <w:bCs/>
                <w:color w:val="000000" w:themeColor="text1"/>
                <w:sz w:val="21"/>
                <w:szCs w:val="21"/>
              </w:rPr>
            </w:pPr>
          </w:p>
          <w:p w14:paraId="7855BA9C" w14:textId="573AEE21" w:rsidR="009E5C0A" w:rsidRPr="00900D2A" w:rsidRDefault="009E5C0A" w:rsidP="009E5C0A">
            <w:pPr>
              <w:jc w:val="both"/>
              <w:outlineLvl w:val="0"/>
              <w:rPr>
                <w:color w:val="000000" w:themeColor="text1"/>
                <w:sz w:val="21"/>
                <w:szCs w:val="21"/>
              </w:rPr>
            </w:pPr>
            <w:r w:rsidRPr="00900D2A">
              <w:rPr>
                <w:rFonts w:hint="eastAsia"/>
                <w:color w:val="000000" w:themeColor="text1"/>
                <w:sz w:val="21"/>
                <w:szCs w:val="21"/>
              </w:rPr>
              <w:t>制定供应商评价方案</w:t>
            </w:r>
          </w:p>
          <w:p w14:paraId="0BE4E3D1" w14:textId="77777777" w:rsidR="009E5C0A" w:rsidRDefault="009E5C0A" w:rsidP="009E5C0A">
            <w:pPr>
              <w:jc w:val="both"/>
              <w:outlineLvl w:val="0"/>
              <w:rPr>
                <w:b/>
                <w:bCs/>
                <w:color w:val="000000" w:themeColor="text1"/>
                <w:sz w:val="21"/>
                <w:szCs w:val="21"/>
              </w:rPr>
            </w:pPr>
          </w:p>
          <w:p w14:paraId="67048730" w14:textId="77777777" w:rsidR="009E5C0A" w:rsidRDefault="009E5C0A" w:rsidP="009E5C0A">
            <w:pPr>
              <w:jc w:val="both"/>
              <w:outlineLvl w:val="0"/>
              <w:rPr>
                <w:b/>
                <w:bCs/>
                <w:color w:val="000000" w:themeColor="text1"/>
                <w:sz w:val="21"/>
                <w:szCs w:val="21"/>
              </w:rPr>
            </w:pPr>
          </w:p>
          <w:p w14:paraId="33C33A78" w14:textId="77777777" w:rsidR="009E5C0A" w:rsidRDefault="009E5C0A" w:rsidP="009E5C0A">
            <w:pPr>
              <w:jc w:val="both"/>
              <w:outlineLvl w:val="0"/>
              <w:rPr>
                <w:b/>
                <w:bCs/>
                <w:color w:val="000000" w:themeColor="text1"/>
                <w:sz w:val="21"/>
                <w:szCs w:val="21"/>
              </w:rPr>
            </w:pPr>
          </w:p>
          <w:p w14:paraId="63A6D500" w14:textId="77777777" w:rsidR="009E5C0A" w:rsidRDefault="009E5C0A" w:rsidP="009E5C0A">
            <w:pPr>
              <w:jc w:val="both"/>
              <w:outlineLvl w:val="0"/>
              <w:rPr>
                <w:color w:val="000000" w:themeColor="text1"/>
                <w:sz w:val="21"/>
                <w:szCs w:val="21"/>
              </w:rPr>
            </w:pPr>
          </w:p>
        </w:tc>
        <w:tc>
          <w:tcPr>
            <w:tcW w:w="431" w:type="dxa"/>
            <w:vAlign w:val="center"/>
          </w:tcPr>
          <w:p w14:paraId="12463ED0" w14:textId="328FDDFA" w:rsidR="009E5C0A" w:rsidRDefault="009E5C0A" w:rsidP="009E5C0A">
            <w:pPr>
              <w:jc w:val="center"/>
              <w:rPr>
                <w:color w:val="000000" w:themeColor="text1"/>
                <w:sz w:val="21"/>
                <w:szCs w:val="21"/>
              </w:rPr>
            </w:pPr>
            <w:r>
              <w:rPr>
                <w:bCs/>
                <w:color w:val="000000" w:themeColor="text1"/>
                <w:sz w:val="21"/>
                <w:szCs w:val="21"/>
              </w:rPr>
              <w:t>4</w:t>
            </w:r>
          </w:p>
        </w:tc>
        <w:tc>
          <w:tcPr>
            <w:tcW w:w="3830" w:type="dxa"/>
            <w:vAlign w:val="center"/>
          </w:tcPr>
          <w:p w14:paraId="6AAE1958" w14:textId="0B405EE2" w:rsidR="009E5C0A" w:rsidRDefault="009E5C0A" w:rsidP="009E5C0A">
            <w:pPr>
              <w:adjustRightInd w:val="0"/>
              <w:rPr>
                <w:color w:val="000000" w:themeColor="text1"/>
                <w:sz w:val="21"/>
                <w:szCs w:val="21"/>
              </w:rPr>
            </w:pPr>
            <w:r w:rsidRPr="009E5C0A">
              <w:rPr>
                <w:rFonts w:hint="eastAsia"/>
                <w:b/>
                <w:bCs/>
                <w:color w:val="000000" w:themeColor="text1"/>
                <w:sz w:val="21"/>
                <w:szCs w:val="21"/>
              </w:rPr>
              <w:t>重点</w:t>
            </w:r>
            <w:r>
              <w:rPr>
                <w:rFonts w:hint="eastAsia"/>
                <w:color w:val="000000" w:themeColor="text1"/>
                <w:sz w:val="21"/>
                <w:szCs w:val="21"/>
              </w:rPr>
              <w:t>：供应商评价指标、供应商评估考核办法。</w:t>
            </w:r>
          </w:p>
          <w:p w14:paraId="340F3D88" w14:textId="44304FE5" w:rsidR="009E5C0A" w:rsidRPr="009E5C0A" w:rsidRDefault="009E5C0A" w:rsidP="009E5C0A">
            <w:pPr>
              <w:adjustRightInd w:val="0"/>
              <w:rPr>
                <w:b/>
                <w:bCs/>
                <w:color w:val="000000" w:themeColor="text1"/>
                <w:sz w:val="21"/>
                <w:szCs w:val="21"/>
              </w:rPr>
            </w:pPr>
            <w:r w:rsidRPr="009E5C0A">
              <w:rPr>
                <w:rFonts w:hint="eastAsia"/>
                <w:b/>
                <w:bCs/>
                <w:color w:val="000000" w:themeColor="text1"/>
                <w:sz w:val="21"/>
                <w:szCs w:val="21"/>
              </w:rPr>
              <w:t>难点：</w:t>
            </w:r>
            <w:r w:rsidRPr="009E5C0A">
              <w:rPr>
                <w:b/>
                <w:bCs/>
                <w:color w:val="000000" w:themeColor="text1"/>
                <w:sz w:val="21"/>
                <w:szCs w:val="21"/>
              </w:rPr>
              <w:t xml:space="preserve"> </w:t>
            </w:r>
            <w:r w:rsidRPr="009E5C0A">
              <w:rPr>
                <w:rFonts w:hint="eastAsia"/>
                <w:color w:val="000000" w:themeColor="text1"/>
                <w:sz w:val="21"/>
                <w:szCs w:val="21"/>
              </w:rPr>
              <w:t>选取合适的评价指标和考法办法。</w:t>
            </w:r>
          </w:p>
          <w:p w14:paraId="47B847D9" w14:textId="5CC23304" w:rsidR="009E5C0A" w:rsidRDefault="009E5C0A" w:rsidP="009E5C0A">
            <w:pPr>
              <w:adjustRightInd w:val="0"/>
              <w:rPr>
                <w:color w:val="000000" w:themeColor="text1"/>
                <w:sz w:val="21"/>
                <w:szCs w:val="21"/>
              </w:rPr>
            </w:pPr>
            <w:proofErr w:type="gramStart"/>
            <w:r w:rsidRPr="00AB2735">
              <w:rPr>
                <w:rFonts w:hint="eastAsia"/>
                <w:b/>
                <w:bCs/>
                <w:color w:val="000000" w:themeColor="text1"/>
                <w:sz w:val="21"/>
                <w:szCs w:val="21"/>
              </w:rPr>
              <w:t>思政元素</w:t>
            </w:r>
            <w:proofErr w:type="gramEnd"/>
            <w:r w:rsidRPr="00AB2735">
              <w:rPr>
                <w:rFonts w:hint="eastAsia"/>
                <w:b/>
                <w:bCs/>
                <w:color w:val="000000" w:themeColor="text1"/>
                <w:sz w:val="21"/>
                <w:szCs w:val="21"/>
              </w:rPr>
              <w:t>：</w:t>
            </w:r>
            <w:r w:rsidR="006B5A26">
              <w:rPr>
                <w:rFonts w:asciiTheme="minorEastAsia" w:eastAsiaTheme="minorEastAsia" w:hAnsiTheme="minorEastAsia" w:hint="eastAsia"/>
                <w:bCs/>
                <w:color w:val="333333"/>
                <w:sz w:val="21"/>
                <w:szCs w:val="21"/>
              </w:rPr>
              <w:t>我国知名企业采购管理案例；</w:t>
            </w:r>
            <w:r w:rsidR="006B5A26">
              <w:rPr>
                <w:rFonts w:hint="eastAsia"/>
                <w:bCs/>
                <w:color w:val="000000" w:themeColor="text1"/>
                <w:sz w:val="21"/>
                <w:szCs w:val="21"/>
              </w:rPr>
              <w:t>国学经典</w:t>
            </w:r>
            <w:r w:rsidR="006B5A26">
              <w:rPr>
                <w:rFonts w:asciiTheme="minorEastAsia" w:eastAsiaTheme="minorEastAsia" w:hAnsiTheme="minorEastAsia" w:hint="eastAsia"/>
                <w:bCs/>
                <w:color w:val="333333"/>
                <w:sz w:val="21"/>
                <w:szCs w:val="21"/>
              </w:rPr>
              <w:t>等元素。培养学生积极探讨符合中国国情的企业经营管理之道的学科探索精神。</w:t>
            </w:r>
          </w:p>
          <w:p w14:paraId="2BE474ED" w14:textId="11E9F861" w:rsidR="009E5C0A" w:rsidRDefault="009E5C0A" w:rsidP="009E5C0A">
            <w:pPr>
              <w:adjustRightInd w:val="0"/>
              <w:rPr>
                <w:color w:val="000000" w:themeColor="text1"/>
                <w:sz w:val="21"/>
                <w:szCs w:val="21"/>
              </w:rPr>
            </w:pPr>
          </w:p>
        </w:tc>
        <w:tc>
          <w:tcPr>
            <w:tcW w:w="676" w:type="dxa"/>
            <w:vAlign w:val="center"/>
          </w:tcPr>
          <w:p w14:paraId="766666E2" w14:textId="0081642B" w:rsidR="009E5C0A" w:rsidRPr="00073CB2" w:rsidRDefault="009E5C0A" w:rsidP="009E5C0A">
            <w:pPr>
              <w:outlineLvl w:val="0"/>
              <w:rPr>
                <w:color w:val="000000" w:themeColor="text1"/>
                <w:sz w:val="21"/>
                <w:szCs w:val="21"/>
              </w:rPr>
            </w:pPr>
            <w:r w:rsidRPr="00073CB2">
              <w:rPr>
                <w:rFonts w:hint="eastAsia"/>
                <w:color w:val="000000" w:themeColor="text1"/>
                <w:sz w:val="21"/>
                <w:szCs w:val="21"/>
              </w:rPr>
              <w:t>设计</w:t>
            </w:r>
          </w:p>
        </w:tc>
        <w:tc>
          <w:tcPr>
            <w:tcW w:w="1142" w:type="dxa"/>
            <w:vAlign w:val="center"/>
          </w:tcPr>
          <w:p w14:paraId="5185F48C" w14:textId="01D8CF2C" w:rsidR="009E5C0A" w:rsidRPr="00073CB2" w:rsidRDefault="009E5C0A" w:rsidP="009E5C0A">
            <w:pPr>
              <w:rPr>
                <w:color w:val="000000" w:themeColor="text1"/>
                <w:sz w:val="21"/>
                <w:szCs w:val="21"/>
              </w:rPr>
            </w:pPr>
            <w:r>
              <w:rPr>
                <w:rFonts w:hint="eastAsia"/>
                <w:color w:val="000000" w:themeColor="text1"/>
                <w:sz w:val="21"/>
                <w:szCs w:val="21"/>
              </w:rPr>
              <w:t>2</w:t>
            </w:r>
            <w:r>
              <w:rPr>
                <w:color w:val="000000" w:themeColor="text1"/>
                <w:sz w:val="21"/>
                <w:szCs w:val="21"/>
              </w:rPr>
              <w:t>-4</w:t>
            </w:r>
            <w:r>
              <w:rPr>
                <w:rFonts w:hint="eastAsia"/>
                <w:color w:val="000000" w:themeColor="text1"/>
                <w:sz w:val="21"/>
                <w:szCs w:val="21"/>
              </w:rPr>
              <w:t>人一组，根据情景或素材要求，</w:t>
            </w:r>
            <w:r w:rsidR="00D548E9">
              <w:rPr>
                <w:rFonts w:hint="eastAsia"/>
                <w:color w:val="000000" w:themeColor="text1"/>
                <w:sz w:val="21"/>
                <w:szCs w:val="21"/>
              </w:rPr>
              <w:t>设定合适的评价指标和考法方法，并完成一份供应商评价方案</w:t>
            </w:r>
            <w:r>
              <w:rPr>
                <w:rFonts w:hint="eastAsia"/>
                <w:color w:val="000000" w:themeColor="text1"/>
                <w:sz w:val="21"/>
                <w:szCs w:val="21"/>
              </w:rPr>
              <w:t>，</w:t>
            </w:r>
            <w:proofErr w:type="gramStart"/>
            <w:r w:rsidR="00D548E9">
              <w:rPr>
                <w:rFonts w:hint="eastAsia"/>
                <w:color w:val="000000" w:themeColor="text1"/>
                <w:sz w:val="21"/>
                <w:szCs w:val="21"/>
              </w:rPr>
              <w:t>做</w:t>
            </w:r>
            <w:r>
              <w:rPr>
                <w:rFonts w:hint="eastAsia"/>
                <w:color w:val="000000" w:themeColor="text1"/>
                <w:sz w:val="21"/>
                <w:szCs w:val="21"/>
              </w:rPr>
              <w:t>小组</w:t>
            </w:r>
            <w:proofErr w:type="gramEnd"/>
            <w:r>
              <w:rPr>
                <w:rFonts w:hint="eastAsia"/>
                <w:color w:val="000000" w:themeColor="text1"/>
                <w:sz w:val="21"/>
                <w:szCs w:val="21"/>
              </w:rPr>
              <w:t>汇报。</w:t>
            </w:r>
          </w:p>
        </w:tc>
        <w:tc>
          <w:tcPr>
            <w:tcW w:w="895" w:type="dxa"/>
            <w:vAlign w:val="center"/>
          </w:tcPr>
          <w:p w14:paraId="631277A9" w14:textId="77777777" w:rsidR="009E5C0A" w:rsidRDefault="009E5C0A" w:rsidP="009E5C0A">
            <w:pPr>
              <w:rPr>
                <w:color w:val="000000" w:themeColor="text1"/>
                <w:sz w:val="21"/>
                <w:szCs w:val="21"/>
              </w:rPr>
            </w:pPr>
            <w:r>
              <w:rPr>
                <w:rFonts w:hint="eastAsia"/>
                <w:color w:val="000000" w:themeColor="text1"/>
                <w:sz w:val="21"/>
                <w:szCs w:val="21"/>
              </w:rPr>
              <w:t>目标2</w:t>
            </w:r>
          </w:p>
          <w:p w14:paraId="5685853B" w14:textId="77777777" w:rsidR="009E5C0A" w:rsidRDefault="009E5C0A" w:rsidP="009E5C0A">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1B036FDC" w14:textId="5B55056B" w:rsidR="009E5C0A" w:rsidRPr="00073CB2" w:rsidRDefault="009E5C0A" w:rsidP="009E5C0A">
            <w:pPr>
              <w:rPr>
                <w:color w:val="000000" w:themeColor="text1"/>
                <w:sz w:val="21"/>
                <w:szCs w:val="21"/>
              </w:rPr>
            </w:pPr>
            <w:r>
              <w:rPr>
                <w:rFonts w:hint="eastAsia"/>
                <w:color w:val="000000" w:themeColor="text1"/>
                <w:sz w:val="21"/>
                <w:szCs w:val="21"/>
              </w:rPr>
              <w:t>目标4</w:t>
            </w:r>
          </w:p>
        </w:tc>
      </w:tr>
      <w:tr w:rsidR="009E5C0A" w14:paraId="3D79782A" w14:textId="77777777">
        <w:trPr>
          <w:trHeight w:val="340"/>
          <w:jc w:val="center"/>
        </w:trPr>
        <w:tc>
          <w:tcPr>
            <w:tcW w:w="482" w:type="dxa"/>
            <w:vAlign w:val="center"/>
          </w:tcPr>
          <w:p w14:paraId="53C2A951" w14:textId="77777777" w:rsidR="009E5C0A" w:rsidRDefault="009E5C0A" w:rsidP="009E5C0A">
            <w:pPr>
              <w:rPr>
                <w:color w:val="000000" w:themeColor="text1"/>
                <w:sz w:val="21"/>
                <w:szCs w:val="21"/>
              </w:rPr>
            </w:pPr>
          </w:p>
        </w:tc>
        <w:tc>
          <w:tcPr>
            <w:tcW w:w="8157" w:type="dxa"/>
            <w:gridSpan w:val="6"/>
            <w:vAlign w:val="center"/>
          </w:tcPr>
          <w:p w14:paraId="6DE6773E" w14:textId="77777777" w:rsidR="009E5C0A" w:rsidRDefault="009E5C0A" w:rsidP="009E5C0A">
            <w:pPr>
              <w:rPr>
                <w:color w:val="000000" w:themeColor="text1"/>
                <w:sz w:val="21"/>
                <w:szCs w:val="21"/>
              </w:rPr>
            </w:pPr>
            <w:r>
              <w:rPr>
                <w:rFonts w:hint="eastAsia"/>
                <w:color w:val="000000" w:themeColor="text1"/>
                <w:sz w:val="21"/>
                <w:szCs w:val="21"/>
              </w:rPr>
              <w:t>备注： 项目类型填写验证、综合、设计、训练等。</w:t>
            </w:r>
          </w:p>
        </w:tc>
      </w:tr>
    </w:tbl>
    <w:p w14:paraId="71EC4776" w14:textId="77777777" w:rsidR="00D37C39" w:rsidRDefault="00AB5B6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107E6BE9" w14:textId="4CE0BB59" w:rsidR="00D37C39" w:rsidRDefault="00AB5B63">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w:t>
      </w:r>
      <w:r>
        <w:rPr>
          <w:rFonts w:asciiTheme="minorEastAsia" w:eastAsiaTheme="minorEastAsia" w:hAnsiTheme="minorEastAsia" w:cs="Times New Roman" w:hint="eastAsia"/>
          <w:color w:val="000000" w:themeColor="text1"/>
          <w:sz w:val="21"/>
          <w:szCs w:val="21"/>
        </w:rPr>
        <w:lastRenderedPageBreak/>
        <w:t>在本课程中，学生的最终成绩是由</w:t>
      </w:r>
      <w:r w:rsidR="00DA3E6A">
        <w:rPr>
          <w:rFonts w:asciiTheme="minorEastAsia" w:eastAsiaTheme="minorEastAsia" w:hAnsiTheme="minorEastAsia" w:cs="Times New Roman" w:hint="eastAsia"/>
          <w:color w:val="000000" w:themeColor="text1"/>
          <w:sz w:val="21"/>
          <w:szCs w:val="21"/>
        </w:rPr>
        <w:t>线上学习成绩</w:t>
      </w:r>
      <w:r>
        <w:rPr>
          <w:rFonts w:asciiTheme="minorEastAsia" w:eastAsiaTheme="minorEastAsia" w:hAnsiTheme="minorEastAsia" w:cs="Times New Roman" w:hint="eastAsia"/>
          <w:color w:val="000000" w:themeColor="text1"/>
          <w:sz w:val="21"/>
          <w:szCs w:val="21"/>
        </w:rPr>
        <w:t>、</w:t>
      </w:r>
      <w:r w:rsidR="00DA3E6A">
        <w:rPr>
          <w:rFonts w:asciiTheme="minorEastAsia" w:eastAsiaTheme="minorEastAsia" w:hAnsiTheme="minorEastAsia" w:cs="Times New Roman" w:hint="eastAsia"/>
          <w:color w:val="000000" w:themeColor="text1"/>
          <w:sz w:val="21"/>
          <w:szCs w:val="21"/>
        </w:rPr>
        <w:t>实训成果</w:t>
      </w:r>
      <w:r>
        <w:rPr>
          <w:rFonts w:asciiTheme="minorEastAsia" w:eastAsiaTheme="minorEastAsia" w:hAnsiTheme="minorEastAsia" w:cs="Times New Roman" w:hint="eastAsia"/>
          <w:color w:val="000000" w:themeColor="text1"/>
          <w:sz w:val="21"/>
          <w:szCs w:val="21"/>
        </w:rPr>
        <w:t>、</w:t>
      </w:r>
      <w:r w:rsidR="00905619">
        <w:rPr>
          <w:rFonts w:asciiTheme="minorEastAsia" w:eastAsiaTheme="minorEastAsia" w:hAnsiTheme="minorEastAsia" w:cs="Times New Roman" w:hint="eastAsia"/>
          <w:color w:val="000000" w:themeColor="text1"/>
          <w:sz w:val="21"/>
          <w:szCs w:val="21"/>
        </w:rPr>
        <w:t>考勤、</w:t>
      </w:r>
      <w:r w:rsidR="00DA3E6A">
        <w:rPr>
          <w:rFonts w:asciiTheme="minorEastAsia" w:eastAsiaTheme="minorEastAsia" w:hAnsiTheme="minorEastAsia" w:cs="Times New Roman" w:hint="eastAsia"/>
          <w:color w:val="000000" w:themeColor="text1"/>
          <w:sz w:val="21"/>
          <w:szCs w:val="21"/>
        </w:rPr>
        <w:t>期末考核</w:t>
      </w:r>
      <w:r w:rsidR="00905619">
        <w:rPr>
          <w:rFonts w:asciiTheme="minorEastAsia" w:eastAsiaTheme="minorEastAsia" w:hAnsiTheme="minorEastAsia" w:cs="Times New Roman" w:hint="eastAsia"/>
          <w:color w:val="000000" w:themeColor="text1"/>
          <w:sz w:val="21"/>
          <w:szCs w:val="21"/>
        </w:rPr>
        <w:t>四</w:t>
      </w:r>
      <w:r>
        <w:rPr>
          <w:rFonts w:asciiTheme="minorEastAsia" w:eastAsiaTheme="minorEastAsia" w:hAnsiTheme="minorEastAsia" w:cs="Times New Roman" w:hint="eastAsia"/>
          <w:color w:val="000000" w:themeColor="text1"/>
          <w:sz w:val="21"/>
          <w:szCs w:val="21"/>
        </w:rPr>
        <w:t>部分组成。</w:t>
      </w:r>
    </w:p>
    <w:p w14:paraId="5CFE8ECD" w14:textId="7D109DAA" w:rsidR="00D37C39" w:rsidRDefault="00AB5B6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sidR="00A03BB2">
        <w:rPr>
          <w:rFonts w:asciiTheme="minorEastAsia" w:eastAsiaTheme="minorEastAsia" w:hAnsiTheme="minorEastAsia" w:cs="Times New Roman" w:hint="eastAsia"/>
          <w:color w:val="000000" w:themeColor="text1"/>
          <w:sz w:val="21"/>
          <w:szCs w:val="21"/>
        </w:rPr>
        <w:t>4</w:t>
      </w:r>
      <w:r w:rsidR="00E05C03">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w:t>
      </w:r>
      <w:r w:rsidR="00E05C03">
        <w:rPr>
          <w:rFonts w:asciiTheme="minorEastAsia" w:eastAsiaTheme="minorEastAsia" w:hAnsiTheme="minorEastAsia" w:cs="Times New Roman" w:hint="eastAsia"/>
          <w:color w:val="000000" w:themeColor="text1"/>
          <w:sz w:val="21"/>
          <w:szCs w:val="21"/>
        </w:rPr>
        <w:t>采用百分制。</w:t>
      </w:r>
      <w:r w:rsidR="00F77FBD">
        <w:rPr>
          <w:rFonts w:asciiTheme="minorEastAsia" w:eastAsiaTheme="minorEastAsia" w:hAnsiTheme="minorEastAsia" w:cs="Times New Roman" w:hint="eastAsia"/>
          <w:color w:val="000000" w:themeColor="text1"/>
          <w:sz w:val="21"/>
          <w:szCs w:val="21"/>
        </w:rPr>
        <w:t>实训成果</w:t>
      </w:r>
      <w:r w:rsidR="00E05C03">
        <w:rPr>
          <w:rFonts w:asciiTheme="minorEastAsia" w:eastAsiaTheme="minorEastAsia" w:hAnsiTheme="minorEastAsia" w:cs="Times New Roman" w:hint="eastAsia"/>
          <w:color w:val="000000" w:themeColor="text1"/>
          <w:sz w:val="21"/>
          <w:szCs w:val="21"/>
        </w:rPr>
        <w:t>（占</w:t>
      </w:r>
      <w:r w:rsidR="00F77FBD">
        <w:rPr>
          <w:rFonts w:asciiTheme="minorEastAsia" w:eastAsiaTheme="minorEastAsia" w:hAnsiTheme="minorEastAsia" w:cs="Times New Roman"/>
          <w:color w:val="000000" w:themeColor="text1"/>
          <w:sz w:val="21"/>
          <w:szCs w:val="21"/>
        </w:rPr>
        <w:t>20%</w:t>
      </w:r>
      <w:r w:rsidR="00E05C03">
        <w:rPr>
          <w:rFonts w:asciiTheme="minorEastAsia" w:eastAsiaTheme="minorEastAsia" w:hAnsiTheme="minorEastAsia" w:cs="Times New Roman" w:hint="eastAsia"/>
          <w:color w:val="000000" w:themeColor="text1"/>
          <w:sz w:val="21"/>
          <w:szCs w:val="21"/>
        </w:rPr>
        <w:t>）、</w:t>
      </w:r>
      <w:r w:rsidR="00F77FBD">
        <w:rPr>
          <w:rFonts w:asciiTheme="minorEastAsia" w:eastAsiaTheme="minorEastAsia" w:hAnsiTheme="minorEastAsia" w:cs="Times New Roman" w:hint="eastAsia"/>
          <w:color w:val="000000" w:themeColor="text1"/>
          <w:sz w:val="21"/>
          <w:szCs w:val="21"/>
        </w:rPr>
        <w:t>线上学习成绩</w:t>
      </w:r>
      <w:r w:rsidR="00E05C03">
        <w:rPr>
          <w:rFonts w:asciiTheme="minorEastAsia" w:eastAsiaTheme="minorEastAsia" w:hAnsiTheme="minorEastAsia" w:cs="Times New Roman" w:hint="eastAsia"/>
          <w:color w:val="000000" w:themeColor="text1"/>
          <w:sz w:val="21"/>
          <w:szCs w:val="21"/>
        </w:rPr>
        <w:t>（占</w:t>
      </w:r>
      <w:r w:rsidR="00F77FBD">
        <w:rPr>
          <w:rFonts w:asciiTheme="minorEastAsia" w:eastAsiaTheme="minorEastAsia" w:hAnsiTheme="minorEastAsia" w:cs="Times New Roman"/>
          <w:color w:val="000000" w:themeColor="text1"/>
          <w:sz w:val="21"/>
          <w:szCs w:val="21"/>
        </w:rPr>
        <w:t>1</w:t>
      </w:r>
      <w:r w:rsidR="00E05C03">
        <w:rPr>
          <w:rFonts w:asciiTheme="minorEastAsia" w:eastAsiaTheme="minorEastAsia" w:hAnsiTheme="minorEastAsia" w:cs="Times New Roman" w:hint="eastAsia"/>
          <w:color w:val="000000" w:themeColor="text1"/>
          <w:sz w:val="21"/>
          <w:szCs w:val="21"/>
        </w:rPr>
        <w:t>0%）和考勤（占</w:t>
      </w:r>
      <w:r w:rsidR="00F77FBD">
        <w:rPr>
          <w:rFonts w:asciiTheme="minorEastAsia" w:eastAsiaTheme="minorEastAsia" w:hAnsiTheme="minorEastAsia" w:cs="Times New Roman"/>
          <w:color w:val="000000" w:themeColor="text1"/>
          <w:sz w:val="21"/>
          <w:szCs w:val="21"/>
        </w:rPr>
        <w:t>10</w:t>
      </w:r>
      <w:r w:rsidR="00E05C03">
        <w:rPr>
          <w:rFonts w:asciiTheme="minorEastAsia" w:eastAsiaTheme="minorEastAsia" w:hAnsiTheme="minorEastAsia" w:cs="Times New Roman" w:hint="eastAsia"/>
          <w:color w:val="000000" w:themeColor="text1"/>
          <w:sz w:val="21"/>
          <w:szCs w:val="21"/>
        </w:rPr>
        <w:t>%）三部分。评分标准如下表：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0"/>
        <w:gridCol w:w="6952"/>
      </w:tblGrid>
      <w:tr w:rsidR="006013B7" w14:paraId="17CCD510" w14:textId="77777777">
        <w:trPr>
          <w:trHeight w:val="351"/>
          <w:jc w:val="center"/>
        </w:trPr>
        <w:tc>
          <w:tcPr>
            <w:tcW w:w="1614" w:type="dxa"/>
            <w:vMerge w:val="restart"/>
            <w:vAlign w:val="center"/>
          </w:tcPr>
          <w:p w14:paraId="2CB9416A" w14:textId="29701075" w:rsidR="00D37C39" w:rsidRDefault="005242B1">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5A0F4B69" w14:textId="77777777" w:rsidR="00D37C39" w:rsidRDefault="00AB5B63">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6013B7" w14:paraId="329294BA" w14:textId="77777777">
        <w:trPr>
          <w:trHeight w:val="382"/>
          <w:jc w:val="center"/>
        </w:trPr>
        <w:tc>
          <w:tcPr>
            <w:tcW w:w="1614" w:type="dxa"/>
            <w:vMerge/>
            <w:vAlign w:val="center"/>
          </w:tcPr>
          <w:p w14:paraId="28167917" w14:textId="77777777" w:rsidR="00D37C39" w:rsidRDefault="00D37C39">
            <w:pPr>
              <w:rPr>
                <w:rFonts w:ascii="Times New Roman" w:cs="Times New Roman"/>
                <w:b/>
                <w:color w:val="000000" w:themeColor="text1"/>
                <w:sz w:val="21"/>
                <w:szCs w:val="21"/>
              </w:rPr>
            </w:pPr>
          </w:p>
        </w:tc>
        <w:tc>
          <w:tcPr>
            <w:tcW w:w="7240" w:type="dxa"/>
            <w:vAlign w:val="center"/>
          </w:tcPr>
          <w:p w14:paraId="01303CA1" w14:textId="61375241" w:rsidR="00D37C39" w:rsidRDefault="00AB5B63">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sidR="00486085">
              <w:rPr>
                <w:rFonts w:ascii="Times New Roman" w:cs="Times New Roman" w:hint="eastAsia"/>
                <w:b/>
                <w:color w:val="000000" w:themeColor="text1"/>
                <w:sz w:val="21"/>
                <w:szCs w:val="21"/>
              </w:rPr>
              <w:t>实训成果</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2.</w:t>
            </w:r>
            <w:r w:rsidR="00486085">
              <w:rPr>
                <w:rFonts w:ascii="Times New Roman" w:cs="Times New Roman" w:hint="eastAsia"/>
                <w:b/>
                <w:color w:val="000000" w:themeColor="text1"/>
                <w:sz w:val="21"/>
                <w:szCs w:val="21"/>
              </w:rPr>
              <w:t>线上学习成绩；</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6013B7" w14:paraId="4A5F0B71" w14:textId="77777777" w:rsidTr="00905619">
        <w:trPr>
          <w:jc w:val="center"/>
        </w:trPr>
        <w:tc>
          <w:tcPr>
            <w:tcW w:w="1614" w:type="dxa"/>
            <w:vAlign w:val="center"/>
          </w:tcPr>
          <w:p w14:paraId="5A1480B5" w14:textId="2B4DF6B9" w:rsidR="00D37C39" w:rsidRDefault="00AB5B63">
            <w:pPr>
              <w:spacing w:line="329" w:lineRule="exact"/>
              <w:jc w:val="center"/>
              <w:rPr>
                <w:color w:val="333333"/>
                <w:sz w:val="21"/>
                <w:szCs w:val="21"/>
              </w:rPr>
            </w:pPr>
            <w:r>
              <w:rPr>
                <w:color w:val="333333"/>
                <w:sz w:val="21"/>
                <w:szCs w:val="21"/>
              </w:rPr>
              <w:t>90～100分</w:t>
            </w:r>
          </w:p>
        </w:tc>
        <w:tc>
          <w:tcPr>
            <w:tcW w:w="7240" w:type="dxa"/>
          </w:tcPr>
          <w:p w14:paraId="5F9A9132" w14:textId="126071E2" w:rsidR="00D37C39" w:rsidRDefault="00AB5B63">
            <w:pPr>
              <w:spacing w:line="280" w:lineRule="exact"/>
              <w:rPr>
                <w:color w:val="333333"/>
                <w:sz w:val="21"/>
                <w:szCs w:val="21"/>
              </w:rPr>
            </w:pPr>
            <w:r>
              <w:rPr>
                <w:rFonts w:hint="eastAsia"/>
                <w:color w:val="333333"/>
                <w:sz w:val="21"/>
                <w:szCs w:val="21"/>
              </w:rPr>
              <w:t>1</w:t>
            </w:r>
            <w:r w:rsidR="00F77FBD">
              <w:rPr>
                <w:color w:val="333333"/>
                <w:sz w:val="21"/>
                <w:szCs w:val="21"/>
              </w:rPr>
              <w:t>.</w:t>
            </w:r>
            <w:r w:rsidR="00F77FBD">
              <w:rPr>
                <w:rFonts w:hint="eastAsia"/>
                <w:color w:val="333333"/>
                <w:sz w:val="21"/>
                <w:szCs w:val="21"/>
              </w:rPr>
              <w:t>按照实</w:t>
            </w:r>
            <w:proofErr w:type="gramStart"/>
            <w:r w:rsidR="00F77FBD">
              <w:rPr>
                <w:rFonts w:hint="eastAsia"/>
                <w:color w:val="333333"/>
                <w:sz w:val="21"/>
                <w:szCs w:val="21"/>
              </w:rPr>
              <w:t>训</w:t>
            </w:r>
            <w:proofErr w:type="gramEnd"/>
            <w:r w:rsidR="00F77FBD">
              <w:rPr>
                <w:rFonts w:hint="eastAsia"/>
                <w:color w:val="333333"/>
                <w:sz w:val="21"/>
                <w:szCs w:val="21"/>
              </w:rPr>
              <w:t>要求完成实践教学规定的</w:t>
            </w:r>
            <w:r w:rsidR="00F47950">
              <w:rPr>
                <w:rFonts w:hint="eastAsia"/>
                <w:color w:val="333333"/>
                <w:sz w:val="21"/>
                <w:szCs w:val="21"/>
              </w:rPr>
              <w:t>六</w:t>
            </w:r>
            <w:r w:rsidR="00F77FBD">
              <w:rPr>
                <w:rFonts w:hint="eastAsia"/>
                <w:color w:val="333333"/>
                <w:sz w:val="21"/>
                <w:szCs w:val="21"/>
              </w:rPr>
              <w:t>项实训成果，平均得分在9</w:t>
            </w:r>
            <w:r w:rsidR="00F77FBD">
              <w:rPr>
                <w:color w:val="333333"/>
                <w:sz w:val="21"/>
                <w:szCs w:val="21"/>
              </w:rPr>
              <w:t>0</w:t>
            </w:r>
            <w:r w:rsidR="00F77FBD">
              <w:rPr>
                <w:rFonts w:hint="eastAsia"/>
                <w:color w:val="333333"/>
                <w:sz w:val="21"/>
                <w:szCs w:val="21"/>
              </w:rPr>
              <w:t>分以上；</w:t>
            </w:r>
          </w:p>
          <w:p w14:paraId="47C10527" w14:textId="726AECA8" w:rsidR="00D37C39" w:rsidRDefault="00AB5B63">
            <w:pPr>
              <w:spacing w:line="280" w:lineRule="exact"/>
              <w:rPr>
                <w:color w:val="333333"/>
                <w:sz w:val="21"/>
                <w:szCs w:val="21"/>
              </w:rPr>
            </w:pPr>
            <w:r>
              <w:rPr>
                <w:rFonts w:hint="eastAsia"/>
                <w:color w:val="333333"/>
                <w:sz w:val="21"/>
                <w:szCs w:val="21"/>
              </w:rPr>
              <w:t>2.</w:t>
            </w:r>
            <w:r w:rsidR="00F77FBD">
              <w:rPr>
                <w:rFonts w:hint="eastAsia"/>
                <w:color w:val="333333"/>
                <w:sz w:val="21"/>
                <w:szCs w:val="21"/>
              </w:rPr>
              <w:t>根据学习</w:t>
            </w:r>
            <w:proofErr w:type="gramStart"/>
            <w:r w:rsidR="00F77FBD">
              <w:rPr>
                <w:rFonts w:hint="eastAsia"/>
                <w:color w:val="333333"/>
                <w:sz w:val="21"/>
                <w:szCs w:val="21"/>
              </w:rPr>
              <w:t>通学习</w:t>
            </w:r>
            <w:proofErr w:type="gramEnd"/>
            <w:r w:rsidR="00F77FBD">
              <w:rPr>
                <w:rFonts w:hint="eastAsia"/>
                <w:color w:val="333333"/>
                <w:sz w:val="21"/>
                <w:szCs w:val="21"/>
              </w:rPr>
              <w:t>成绩设置指标，从系统导出得分在9</w:t>
            </w:r>
            <w:r w:rsidR="00F77FBD">
              <w:rPr>
                <w:color w:val="333333"/>
                <w:sz w:val="21"/>
                <w:szCs w:val="21"/>
              </w:rPr>
              <w:t>0</w:t>
            </w:r>
            <w:r w:rsidR="00F77FBD">
              <w:rPr>
                <w:rFonts w:hint="eastAsia"/>
                <w:color w:val="333333"/>
                <w:sz w:val="21"/>
                <w:szCs w:val="21"/>
              </w:rPr>
              <w:t>分以上；</w:t>
            </w:r>
          </w:p>
          <w:p w14:paraId="52EF88C7" w14:textId="4F88A182" w:rsidR="00D37C39" w:rsidRDefault="00AB5B63">
            <w:pPr>
              <w:rPr>
                <w:rFonts w:cs="Times New Roman"/>
                <w:color w:val="000000" w:themeColor="text1"/>
                <w:sz w:val="21"/>
                <w:szCs w:val="21"/>
              </w:rPr>
            </w:pPr>
            <w:r>
              <w:rPr>
                <w:rFonts w:hint="eastAsia"/>
                <w:color w:val="333333"/>
                <w:sz w:val="21"/>
                <w:szCs w:val="21"/>
              </w:rPr>
              <w:t>3.</w:t>
            </w:r>
            <w:r w:rsidR="00F77FBD">
              <w:rPr>
                <w:rFonts w:hint="eastAsia"/>
                <w:color w:val="333333"/>
                <w:sz w:val="21"/>
                <w:szCs w:val="21"/>
              </w:rPr>
              <w:t>无旷课、迟到、早退现象；</w:t>
            </w:r>
          </w:p>
        </w:tc>
      </w:tr>
      <w:tr w:rsidR="006013B7" w14:paraId="77BA8DA5" w14:textId="77777777" w:rsidTr="00905619">
        <w:trPr>
          <w:jc w:val="center"/>
        </w:trPr>
        <w:tc>
          <w:tcPr>
            <w:tcW w:w="1614" w:type="dxa"/>
            <w:vAlign w:val="center"/>
          </w:tcPr>
          <w:p w14:paraId="23CE7A41" w14:textId="3F2C1006" w:rsidR="00D37C39" w:rsidRDefault="00AB5B63">
            <w:pPr>
              <w:spacing w:line="376" w:lineRule="exact"/>
              <w:jc w:val="center"/>
              <w:rPr>
                <w:color w:val="333333"/>
                <w:sz w:val="21"/>
                <w:szCs w:val="21"/>
              </w:rPr>
            </w:pPr>
            <w:r>
              <w:rPr>
                <w:color w:val="333333"/>
                <w:sz w:val="21"/>
                <w:szCs w:val="21"/>
              </w:rPr>
              <w:t>80～89分</w:t>
            </w:r>
          </w:p>
        </w:tc>
        <w:tc>
          <w:tcPr>
            <w:tcW w:w="7240" w:type="dxa"/>
          </w:tcPr>
          <w:p w14:paraId="1C4C99F4" w14:textId="5FD9C2D2" w:rsidR="00C512E3" w:rsidRDefault="00C512E3" w:rsidP="00C512E3">
            <w:pPr>
              <w:spacing w:line="280" w:lineRule="exact"/>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按照实</w:t>
            </w:r>
            <w:proofErr w:type="gramStart"/>
            <w:r>
              <w:rPr>
                <w:rFonts w:hint="eastAsia"/>
                <w:color w:val="333333"/>
                <w:sz w:val="21"/>
                <w:szCs w:val="21"/>
              </w:rPr>
              <w:t>训</w:t>
            </w:r>
            <w:proofErr w:type="gramEnd"/>
            <w:r>
              <w:rPr>
                <w:rFonts w:hint="eastAsia"/>
                <w:color w:val="333333"/>
                <w:sz w:val="21"/>
                <w:szCs w:val="21"/>
              </w:rPr>
              <w:t>要求完成实践教学规定的</w:t>
            </w:r>
            <w:r w:rsidR="00F47950">
              <w:rPr>
                <w:rFonts w:hint="eastAsia"/>
                <w:color w:val="333333"/>
                <w:sz w:val="21"/>
                <w:szCs w:val="21"/>
              </w:rPr>
              <w:t>六项</w:t>
            </w:r>
            <w:r>
              <w:rPr>
                <w:rFonts w:hint="eastAsia"/>
                <w:color w:val="333333"/>
                <w:sz w:val="21"/>
                <w:szCs w:val="21"/>
              </w:rPr>
              <w:t>实训成果，平均得分在8</w:t>
            </w:r>
            <w:r>
              <w:rPr>
                <w:color w:val="333333"/>
                <w:sz w:val="21"/>
                <w:szCs w:val="21"/>
              </w:rPr>
              <w:t>0-89</w:t>
            </w:r>
            <w:r>
              <w:rPr>
                <w:rFonts w:hint="eastAsia"/>
                <w:color w:val="333333"/>
                <w:sz w:val="21"/>
                <w:szCs w:val="21"/>
              </w:rPr>
              <w:t>分；</w:t>
            </w:r>
          </w:p>
          <w:p w14:paraId="41BAF271" w14:textId="57859666" w:rsidR="00C512E3" w:rsidRDefault="00C512E3" w:rsidP="00C512E3">
            <w:pPr>
              <w:spacing w:line="280" w:lineRule="exact"/>
              <w:rPr>
                <w:color w:val="333333"/>
                <w:sz w:val="21"/>
                <w:szCs w:val="21"/>
              </w:rPr>
            </w:pPr>
            <w:r>
              <w:rPr>
                <w:rFonts w:hint="eastAsia"/>
                <w:color w:val="333333"/>
                <w:sz w:val="21"/>
                <w:szCs w:val="21"/>
              </w:rPr>
              <w:t>2.根据学习</w:t>
            </w:r>
            <w:proofErr w:type="gramStart"/>
            <w:r>
              <w:rPr>
                <w:rFonts w:hint="eastAsia"/>
                <w:color w:val="333333"/>
                <w:sz w:val="21"/>
                <w:szCs w:val="21"/>
              </w:rPr>
              <w:t>通学习</w:t>
            </w:r>
            <w:proofErr w:type="gramEnd"/>
            <w:r>
              <w:rPr>
                <w:rFonts w:hint="eastAsia"/>
                <w:color w:val="333333"/>
                <w:sz w:val="21"/>
                <w:szCs w:val="21"/>
              </w:rPr>
              <w:t>成绩设置指标，从系统导出得分在8</w:t>
            </w:r>
            <w:r>
              <w:rPr>
                <w:color w:val="333333"/>
                <w:sz w:val="21"/>
                <w:szCs w:val="21"/>
              </w:rPr>
              <w:t>0-89</w:t>
            </w:r>
            <w:r>
              <w:rPr>
                <w:rFonts w:hint="eastAsia"/>
                <w:color w:val="333333"/>
                <w:sz w:val="21"/>
                <w:szCs w:val="21"/>
              </w:rPr>
              <w:t>分；</w:t>
            </w:r>
          </w:p>
          <w:p w14:paraId="0CF03F56" w14:textId="09BE1E6C" w:rsidR="00D37C39" w:rsidRDefault="00C512E3" w:rsidP="00C512E3">
            <w:pPr>
              <w:rPr>
                <w:rFonts w:cs="Times New Roman"/>
                <w:color w:val="000000" w:themeColor="text1"/>
                <w:sz w:val="21"/>
                <w:szCs w:val="21"/>
              </w:rPr>
            </w:pPr>
            <w:r>
              <w:rPr>
                <w:rFonts w:hint="eastAsia"/>
                <w:color w:val="333333"/>
                <w:sz w:val="21"/>
                <w:szCs w:val="21"/>
              </w:rPr>
              <w:t>3.无旷课、迟到</w:t>
            </w:r>
            <w:r w:rsidR="008354F9">
              <w:rPr>
                <w:rFonts w:hint="eastAsia"/>
                <w:color w:val="333333"/>
                <w:sz w:val="21"/>
                <w:szCs w:val="21"/>
              </w:rPr>
              <w:t>或早退</w:t>
            </w:r>
            <w:r w:rsidR="00636376">
              <w:rPr>
                <w:color w:val="333333"/>
                <w:sz w:val="21"/>
                <w:szCs w:val="21"/>
              </w:rPr>
              <w:t>1</w:t>
            </w:r>
            <w:r w:rsidR="00AA024D">
              <w:rPr>
                <w:rFonts w:hint="eastAsia"/>
                <w:color w:val="333333"/>
                <w:sz w:val="21"/>
                <w:szCs w:val="21"/>
              </w:rPr>
              <w:t>-</w:t>
            </w:r>
            <w:r w:rsidR="00AA024D">
              <w:rPr>
                <w:color w:val="333333"/>
                <w:sz w:val="21"/>
                <w:szCs w:val="21"/>
              </w:rPr>
              <w:t>2</w:t>
            </w:r>
            <w:r w:rsidR="00AA024D">
              <w:rPr>
                <w:rFonts w:hint="eastAsia"/>
                <w:color w:val="333333"/>
                <w:sz w:val="21"/>
                <w:szCs w:val="21"/>
              </w:rPr>
              <w:t>次</w:t>
            </w:r>
            <w:r>
              <w:rPr>
                <w:rFonts w:hint="eastAsia"/>
                <w:color w:val="333333"/>
                <w:sz w:val="21"/>
                <w:szCs w:val="21"/>
              </w:rPr>
              <w:t>以内</w:t>
            </w:r>
            <w:r w:rsidR="00AA024D">
              <w:rPr>
                <w:rFonts w:hint="eastAsia"/>
                <w:color w:val="333333"/>
                <w:sz w:val="21"/>
                <w:szCs w:val="21"/>
              </w:rPr>
              <w:t>，1次扣2分；</w:t>
            </w:r>
          </w:p>
        </w:tc>
      </w:tr>
      <w:tr w:rsidR="006013B7" w14:paraId="21CDE084" w14:textId="77777777" w:rsidTr="00905619">
        <w:trPr>
          <w:jc w:val="center"/>
        </w:trPr>
        <w:tc>
          <w:tcPr>
            <w:tcW w:w="1614" w:type="dxa"/>
            <w:vAlign w:val="center"/>
          </w:tcPr>
          <w:p w14:paraId="008CFD43" w14:textId="68FDF3B2" w:rsidR="00D37C39" w:rsidRDefault="00AB5B63">
            <w:pPr>
              <w:spacing w:line="386" w:lineRule="exact"/>
              <w:jc w:val="center"/>
              <w:rPr>
                <w:color w:val="333333"/>
                <w:sz w:val="21"/>
                <w:szCs w:val="21"/>
              </w:rPr>
            </w:pPr>
            <w:r>
              <w:rPr>
                <w:color w:val="333333"/>
                <w:sz w:val="21"/>
                <w:szCs w:val="21"/>
              </w:rPr>
              <w:t>70～79分</w:t>
            </w:r>
          </w:p>
        </w:tc>
        <w:tc>
          <w:tcPr>
            <w:tcW w:w="7240" w:type="dxa"/>
          </w:tcPr>
          <w:p w14:paraId="4EEECDB8" w14:textId="54372C64" w:rsidR="00C512E3" w:rsidRDefault="00C512E3" w:rsidP="00C512E3">
            <w:pPr>
              <w:spacing w:line="280" w:lineRule="exact"/>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按照实</w:t>
            </w:r>
            <w:proofErr w:type="gramStart"/>
            <w:r>
              <w:rPr>
                <w:rFonts w:hint="eastAsia"/>
                <w:color w:val="333333"/>
                <w:sz w:val="21"/>
                <w:szCs w:val="21"/>
              </w:rPr>
              <w:t>训</w:t>
            </w:r>
            <w:proofErr w:type="gramEnd"/>
            <w:r>
              <w:rPr>
                <w:rFonts w:hint="eastAsia"/>
                <w:color w:val="333333"/>
                <w:sz w:val="21"/>
                <w:szCs w:val="21"/>
              </w:rPr>
              <w:t>要求完成实践教学规定的</w:t>
            </w:r>
            <w:r w:rsidR="00F47950">
              <w:rPr>
                <w:rFonts w:hint="eastAsia"/>
                <w:color w:val="333333"/>
                <w:sz w:val="21"/>
                <w:szCs w:val="21"/>
              </w:rPr>
              <w:t>六项</w:t>
            </w:r>
            <w:r>
              <w:rPr>
                <w:rFonts w:hint="eastAsia"/>
                <w:color w:val="333333"/>
                <w:sz w:val="21"/>
                <w:szCs w:val="21"/>
              </w:rPr>
              <w:t>实训成果，平均得分在</w:t>
            </w:r>
            <w:r w:rsidR="00B07D2F">
              <w:rPr>
                <w:rFonts w:hint="eastAsia"/>
                <w:color w:val="333333"/>
                <w:sz w:val="21"/>
                <w:szCs w:val="21"/>
              </w:rPr>
              <w:t>7</w:t>
            </w:r>
            <w:r w:rsidR="00B07D2F">
              <w:rPr>
                <w:color w:val="333333"/>
                <w:sz w:val="21"/>
                <w:szCs w:val="21"/>
              </w:rPr>
              <w:t>0-79</w:t>
            </w:r>
            <w:r w:rsidR="00B07D2F">
              <w:rPr>
                <w:rFonts w:hint="eastAsia"/>
                <w:color w:val="333333"/>
                <w:sz w:val="21"/>
                <w:szCs w:val="21"/>
              </w:rPr>
              <w:t>分</w:t>
            </w:r>
            <w:r>
              <w:rPr>
                <w:rFonts w:hint="eastAsia"/>
                <w:color w:val="333333"/>
                <w:sz w:val="21"/>
                <w:szCs w:val="21"/>
              </w:rPr>
              <w:t>；</w:t>
            </w:r>
          </w:p>
          <w:p w14:paraId="3A56FCE9" w14:textId="6F4E4058" w:rsidR="00C512E3" w:rsidRDefault="00C512E3" w:rsidP="00C512E3">
            <w:pPr>
              <w:spacing w:line="280" w:lineRule="exact"/>
              <w:rPr>
                <w:color w:val="333333"/>
                <w:sz w:val="21"/>
                <w:szCs w:val="21"/>
              </w:rPr>
            </w:pPr>
            <w:r>
              <w:rPr>
                <w:rFonts w:hint="eastAsia"/>
                <w:color w:val="333333"/>
                <w:sz w:val="21"/>
                <w:szCs w:val="21"/>
              </w:rPr>
              <w:t>2.根据学习</w:t>
            </w:r>
            <w:proofErr w:type="gramStart"/>
            <w:r>
              <w:rPr>
                <w:rFonts w:hint="eastAsia"/>
                <w:color w:val="333333"/>
                <w:sz w:val="21"/>
                <w:szCs w:val="21"/>
              </w:rPr>
              <w:t>通学习</w:t>
            </w:r>
            <w:proofErr w:type="gramEnd"/>
            <w:r>
              <w:rPr>
                <w:rFonts w:hint="eastAsia"/>
                <w:color w:val="333333"/>
                <w:sz w:val="21"/>
                <w:szCs w:val="21"/>
              </w:rPr>
              <w:t>成绩设置指标，从系统导出得分在</w:t>
            </w:r>
            <w:r w:rsidR="00B07D2F">
              <w:rPr>
                <w:rFonts w:hint="eastAsia"/>
                <w:color w:val="333333"/>
                <w:sz w:val="21"/>
                <w:szCs w:val="21"/>
              </w:rPr>
              <w:t>7</w:t>
            </w:r>
            <w:r w:rsidR="00B07D2F">
              <w:rPr>
                <w:color w:val="333333"/>
                <w:sz w:val="21"/>
                <w:szCs w:val="21"/>
              </w:rPr>
              <w:t>0-79</w:t>
            </w:r>
            <w:r w:rsidR="00B07D2F">
              <w:rPr>
                <w:rFonts w:hint="eastAsia"/>
                <w:color w:val="333333"/>
                <w:sz w:val="21"/>
                <w:szCs w:val="21"/>
              </w:rPr>
              <w:t>分</w:t>
            </w:r>
            <w:r>
              <w:rPr>
                <w:rFonts w:hint="eastAsia"/>
                <w:color w:val="333333"/>
                <w:sz w:val="21"/>
                <w:szCs w:val="21"/>
              </w:rPr>
              <w:t>；</w:t>
            </w:r>
          </w:p>
          <w:p w14:paraId="53B354ED" w14:textId="5DA1BDFE" w:rsidR="00D37C39" w:rsidRDefault="00C512E3" w:rsidP="00C512E3">
            <w:pPr>
              <w:rPr>
                <w:rFonts w:cs="Times New Roman"/>
                <w:color w:val="000000" w:themeColor="text1"/>
                <w:sz w:val="21"/>
                <w:szCs w:val="21"/>
              </w:rPr>
            </w:pPr>
            <w:r>
              <w:rPr>
                <w:rFonts w:hint="eastAsia"/>
                <w:color w:val="333333"/>
                <w:sz w:val="21"/>
                <w:szCs w:val="21"/>
              </w:rPr>
              <w:t>3.</w:t>
            </w:r>
            <w:r w:rsidR="008354F9">
              <w:rPr>
                <w:rFonts w:hint="eastAsia"/>
                <w:color w:val="333333"/>
                <w:sz w:val="21"/>
                <w:szCs w:val="21"/>
              </w:rPr>
              <w:t xml:space="preserve"> 无旷课、迟到或早退</w:t>
            </w:r>
            <w:r w:rsidR="00636376">
              <w:rPr>
                <w:rFonts w:hint="eastAsia"/>
                <w:color w:val="333333"/>
                <w:sz w:val="21"/>
                <w:szCs w:val="21"/>
              </w:rPr>
              <w:t>2</w:t>
            </w:r>
            <w:r w:rsidR="00636376">
              <w:rPr>
                <w:color w:val="333333"/>
                <w:sz w:val="21"/>
                <w:szCs w:val="21"/>
              </w:rPr>
              <w:t>-3</w:t>
            </w:r>
            <w:r w:rsidR="008354F9">
              <w:rPr>
                <w:rFonts w:hint="eastAsia"/>
                <w:color w:val="333333"/>
                <w:sz w:val="21"/>
                <w:szCs w:val="21"/>
              </w:rPr>
              <w:t>次</w:t>
            </w:r>
            <w:r w:rsidR="00AA024D">
              <w:rPr>
                <w:rFonts w:hint="eastAsia"/>
                <w:color w:val="333333"/>
                <w:sz w:val="21"/>
                <w:szCs w:val="21"/>
              </w:rPr>
              <w:t>，1次扣2分；</w:t>
            </w:r>
          </w:p>
        </w:tc>
      </w:tr>
      <w:tr w:rsidR="006013B7" w14:paraId="3485E00C" w14:textId="77777777" w:rsidTr="00905619">
        <w:trPr>
          <w:jc w:val="center"/>
        </w:trPr>
        <w:tc>
          <w:tcPr>
            <w:tcW w:w="1614" w:type="dxa"/>
            <w:vAlign w:val="center"/>
          </w:tcPr>
          <w:p w14:paraId="731F4663" w14:textId="180E488F" w:rsidR="00D37C39" w:rsidRDefault="00AB5B63">
            <w:pPr>
              <w:spacing w:line="376" w:lineRule="exact"/>
              <w:jc w:val="center"/>
              <w:rPr>
                <w:color w:val="333333"/>
                <w:sz w:val="21"/>
                <w:szCs w:val="21"/>
              </w:rPr>
            </w:pPr>
            <w:r>
              <w:rPr>
                <w:color w:val="333333"/>
                <w:sz w:val="21"/>
                <w:szCs w:val="21"/>
              </w:rPr>
              <w:t>60～69分</w:t>
            </w:r>
          </w:p>
        </w:tc>
        <w:tc>
          <w:tcPr>
            <w:tcW w:w="7240" w:type="dxa"/>
          </w:tcPr>
          <w:p w14:paraId="5EF68EE0" w14:textId="7FD59E8E" w:rsidR="00C512E3" w:rsidRDefault="00C512E3" w:rsidP="00C512E3">
            <w:pPr>
              <w:spacing w:line="280" w:lineRule="exact"/>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按照实</w:t>
            </w:r>
            <w:proofErr w:type="gramStart"/>
            <w:r>
              <w:rPr>
                <w:rFonts w:hint="eastAsia"/>
                <w:color w:val="333333"/>
                <w:sz w:val="21"/>
                <w:szCs w:val="21"/>
              </w:rPr>
              <w:t>训</w:t>
            </w:r>
            <w:proofErr w:type="gramEnd"/>
            <w:r>
              <w:rPr>
                <w:rFonts w:hint="eastAsia"/>
                <w:color w:val="333333"/>
                <w:sz w:val="21"/>
                <w:szCs w:val="21"/>
              </w:rPr>
              <w:t>要求完成实践教学规定的五项实训成果，平均得分在</w:t>
            </w:r>
            <w:r w:rsidR="00B07D2F">
              <w:rPr>
                <w:rFonts w:hint="eastAsia"/>
                <w:color w:val="333333"/>
                <w:sz w:val="21"/>
                <w:szCs w:val="21"/>
              </w:rPr>
              <w:t>6</w:t>
            </w:r>
            <w:r w:rsidR="00B07D2F">
              <w:rPr>
                <w:color w:val="333333"/>
                <w:sz w:val="21"/>
                <w:szCs w:val="21"/>
              </w:rPr>
              <w:t>0-69</w:t>
            </w:r>
            <w:r w:rsidR="00B07D2F">
              <w:rPr>
                <w:rFonts w:hint="eastAsia"/>
                <w:color w:val="333333"/>
                <w:sz w:val="21"/>
                <w:szCs w:val="21"/>
              </w:rPr>
              <w:t>分</w:t>
            </w:r>
            <w:r>
              <w:rPr>
                <w:rFonts w:hint="eastAsia"/>
                <w:color w:val="333333"/>
                <w:sz w:val="21"/>
                <w:szCs w:val="21"/>
              </w:rPr>
              <w:t>；</w:t>
            </w:r>
          </w:p>
          <w:p w14:paraId="33D407F5" w14:textId="18283998" w:rsidR="00C512E3" w:rsidRDefault="00C512E3" w:rsidP="00C512E3">
            <w:pPr>
              <w:spacing w:line="280" w:lineRule="exact"/>
              <w:rPr>
                <w:color w:val="333333"/>
                <w:sz w:val="21"/>
                <w:szCs w:val="21"/>
              </w:rPr>
            </w:pPr>
            <w:r>
              <w:rPr>
                <w:rFonts w:hint="eastAsia"/>
                <w:color w:val="333333"/>
                <w:sz w:val="21"/>
                <w:szCs w:val="21"/>
              </w:rPr>
              <w:t>2.根据学习</w:t>
            </w:r>
            <w:proofErr w:type="gramStart"/>
            <w:r>
              <w:rPr>
                <w:rFonts w:hint="eastAsia"/>
                <w:color w:val="333333"/>
                <w:sz w:val="21"/>
                <w:szCs w:val="21"/>
              </w:rPr>
              <w:t>通学习</w:t>
            </w:r>
            <w:proofErr w:type="gramEnd"/>
            <w:r>
              <w:rPr>
                <w:rFonts w:hint="eastAsia"/>
                <w:color w:val="333333"/>
                <w:sz w:val="21"/>
                <w:szCs w:val="21"/>
              </w:rPr>
              <w:t>成绩设置指标，从系统导出得分在</w:t>
            </w:r>
            <w:r w:rsidR="00B07D2F">
              <w:rPr>
                <w:rFonts w:hint="eastAsia"/>
                <w:color w:val="333333"/>
                <w:sz w:val="21"/>
                <w:szCs w:val="21"/>
              </w:rPr>
              <w:t>6</w:t>
            </w:r>
            <w:r w:rsidR="00B07D2F">
              <w:rPr>
                <w:color w:val="333333"/>
                <w:sz w:val="21"/>
                <w:szCs w:val="21"/>
              </w:rPr>
              <w:t>0-69</w:t>
            </w:r>
            <w:r w:rsidR="00B07D2F">
              <w:rPr>
                <w:rFonts w:hint="eastAsia"/>
                <w:color w:val="333333"/>
                <w:sz w:val="21"/>
                <w:szCs w:val="21"/>
              </w:rPr>
              <w:t>分</w:t>
            </w:r>
            <w:r>
              <w:rPr>
                <w:rFonts w:hint="eastAsia"/>
                <w:color w:val="333333"/>
                <w:sz w:val="21"/>
                <w:szCs w:val="21"/>
              </w:rPr>
              <w:t>；</w:t>
            </w:r>
          </w:p>
          <w:p w14:paraId="58FB1C9F" w14:textId="0BB0868A" w:rsidR="00D37C39" w:rsidRDefault="00C512E3" w:rsidP="00AA024D">
            <w:pPr>
              <w:tabs>
                <w:tab w:val="left" w:pos="4910"/>
              </w:tabs>
              <w:rPr>
                <w:rFonts w:cs="Times New Roman"/>
                <w:color w:val="000000" w:themeColor="text1"/>
                <w:sz w:val="21"/>
                <w:szCs w:val="21"/>
              </w:rPr>
            </w:pPr>
            <w:r>
              <w:rPr>
                <w:rFonts w:hint="eastAsia"/>
                <w:color w:val="333333"/>
                <w:sz w:val="21"/>
                <w:szCs w:val="21"/>
              </w:rPr>
              <w:t>3.</w:t>
            </w:r>
            <w:r w:rsidR="008354F9">
              <w:rPr>
                <w:rFonts w:hint="eastAsia"/>
                <w:color w:val="333333"/>
                <w:sz w:val="21"/>
                <w:szCs w:val="21"/>
              </w:rPr>
              <w:t xml:space="preserve"> 无旷课、迟到或早退</w:t>
            </w:r>
            <w:r w:rsidR="00636376">
              <w:rPr>
                <w:rFonts w:hint="eastAsia"/>
                <w:color w:val="333333"/>
                <w:sz w:val="21"/>
                <w:szCs w:val="21"/>
              </w:rPr>
              <w:t>4</w:t>
            </w:r>
            <w:r w:rsidR="00636376">
              <w:rPr>
                <w:color w:val="333333"/>
                <w:sz w:val="21"/>
                <w:szCs w:val="21"/>
              </w:rPr>
              <w:t>-</w:t>
            </w:r>
            <w:r w:rsidR="00AA024D">
              <w:rPr>
                <w:color w:val="333333"/>
                <w:sz w:val="21"/>
                <w:szCs w:val="21"/>
              </w:rPr>
              <w:t>5</w:t>
            </w:r>
            <w:r w:rsidR="008354F9">
              <w:rPr>
                <w:rFonts w:hint="eastAsia"/>
                <w:color w:val="333333"/>
                <w:sz w:val="21"/>
                <w:szCs w:val="21"/>
              </w:rPr>
              <w:t>次以内，</w:t>
            </w:r>
            <w:r w:rsidR="00AA024D">
              <w:rPr>
                <w:rFonts w:hint="eastAsia"/>
                <w:color w:val="333333"/>
                <w:sz w:val="21"/>
                <w:szCs w:val="21"/>
              </w:rPr>
              <w:t>1次扣2分</w:t>
            </w:r>
            <w:r w:rsidR="008354F9">
              <w:rPr>
                <w:rFonts w:hint="eastAsia"/>
                <w:color w:val="333333"/>
                <w:sz w:val="21"/>
                <w:szCs w:val="21"/>
              </w:rPr>
              <w:t>；</w:t>
            </w:r>
            <w:r w:rsidR="00AA024D">
              <w:rPr>
                <w:color w:val="333333"/>
                <w:sz w:val="21"/>
                <w:szCs w:val="21"/>
              </w:rPr>
              <w:tab/>
            </w:r>
          </w:p>
        </w:tc>
      </w:tr>
      <w:tr w:rsidR="006013B7" w14:paraId="2BACF592" w14:textId="77777777" w:rsidTr="00905619">
        <w:trPr>
          <w:jc w:val="center"/>
        </w:trPr>
        <w:tc>
          <w:tcPr>
            <w:tcW w:w="1614" w:type="dxa"/>
            <w:vAlign w:val="center"/>
          </w:tcPr>
          <w:p w14:paraId="4C20AB62" w14:textId="290AC9A6" w:rsidR="00D37C39" w:rsidRDefault="00AB5B63">
            <w:pPr>
              <w:spacing w:line="272" w:lineRule="exact"/>
              <w:jc w:val="center"/>
              <w:rPr>
                <w:color w:val="333333"/>
                <w:sz w:val="21"/>
                <w:szCs w:val="21"/>
              </w:rPr>
            </w:pPr>
            <w:r>
              <w:rPr>
                <w:color w:val="333333"/>
                <w:sz w:val="21"/>
                <w:szCs w:val="21"/>
              </w:rPr>
              <w:t>60以下</w:t>
            </w:r>
          </w:p>
        </w:tc>
        <w:tc>
          <w:tcPr>
            <w:tcW w:w="7240" w:type="dxa"/>
          </w:tcPr>
          <w:p w14:paraId="376D6BED" w14:textId="6FDC969E" w:rsidR="00C512E3" w:rsidRDefault="00C512E3" w:rsidP="00C512E3">
            <w:pPr>
              <w:spacing w:line="280" w:lineRule="exact"/>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按照实</w:t>
            </w:r>
            <w:proofErr w:type="gramStart"/>
            <w:r>
              <w:rPr>
                <w:rFonts w:hint="eastAsia"/>
                <w:color w:val="333333"/>
                <w:sz w:val="21"/>
                <w:szCs w:val="21"/>
              </w:rPr>
              <w:t>训</w:t>
            </w:r>
            <w:proofErr w:type="gramEnd"/>
            <w:r>
              <w:rPr>
                <w:rFonts w:hint="eastAsia"/>
                <w:color w:val="333333"/>
                <w:sz w:val="21"/>
                <w:szCs w:val="21"/>
              </w:rPr>
              <w:t>要求完成实践教学规定的</w:t>
            </w:r>
            <w:r w:rsidR="00F47950">
              <w:rPr>
                <w:rFonts w:hint="eastAsia"/>
                <w:color w:val="333333"/>
                <w:sz w:val="21"/>
                <w:szCs w:val="21"/>
              </w:rPr>
              <w:t>六项</w:t>
            </w:r>
            <w:r>
              <w:rPr>
                <w:rFonts w:hint="eastAsia"/>
                <w:color w:val="333333"/>
                <w:sz w:val="21"/>
                <w:szCs w:val="21"/>
              </w:rPr>
              <w:t>实训成果，平均得分在</w:t>
            </w:r>
            <w:r w:rsidR="00B07D2F">
              <w:rPr>
                <w:rFonts w:hint="eastAsia"/>
                <w:color w:val="333333"/>
                <w:sz w:val="21"/>
                <w:szCs w:val="21"/>
              </w:rPr>
              <w:t>6</w:t>
            </w:r>
            <w:r w:rsidR="00B07D2F">
              <w:rPr>
                <w:color w:val="333333"/>
                <w:sz w:val="21"/>
                <w:szCs w:val="21"/>
              </w:rPr>
              <w:t>0</w:t>
            </w:r>
            <w:r w:rsidR="00B07D2F">
              <w:rPr>
                <w:rFonts w:hint="eastAsia"/>
                <w:color w:val="333333"/>
                <w:sz w:val="21"/>
                <w:szCs w:val="21"/>
              </w:rPr>
              <w:t>分以下</w:t>
            </w:r>
            <w:r>
              <w:rPr>
                <w:rFonts w:hint="eastAsia"/>
                <w:color w:val="333333"/>
                <w:sz w:val="21"/>
                <w:szCs w:val="21"/>
              </w:rPr>
              <w:t>；</w:t>
            </w:r>
          </w:p>
          <w:p w14:paraId="7BD224CE" w14:textId="6090B877" w:rsidR="00C512E3" w:rsidRDefault="00C512E3" w:rsidP="00C512E3">
            <w:pPr>
              <w:spacing w:line="280" w:lineRule="exact"/>
              <w:rPr>
                <w:color w:val="333333"/>
                <w:sz w:val="21"/>
                <w:szCs w:val="21"/>
              </w:rPr>
            </w:pPr>
            <w:r>
              <w:rPr>
                <w:rFonts w:hint="eastAsia"/>
                <w:color w:val="333333"/>
                <w:sz w:val="21"/>
                <w:szCs w:val="21"/>
              </w:rPr>
              <w:t>2.根据学习</w:t>
            </w:r>
            <w:proofErr w:type="gramStart"/>
            <w:r>
              <w:rPr>
                <w:rFonts w:hint="eastAsia"/>
                <w:color w:val="333333"/>
                <w:sz w:val="21"/>
                <w:szCs w:val="21"/>
              </w:rPr>
              <w:t>通学习</w:t>
            </w:r>
            <w:proofErr w:type="gramEnd"/>
            <w:r>
              <w:rPr>
                <w:rFonts w:hint="eastAsia"/>
                <w:color w:val="333333"/>
                <w:sz w:val="21"/>
                <w:szCs w:val="21"/>
              </w:rPr>
              <w:t>成绩设置指标，从系统导出得分在</w:t>
            </w:r>
            <w:r w:rsidR="00B07D2F">
              <w:rPr>
                <w:rFonts w:hint="eastAsia"/>
                <w:color w:val="333333"/>
                <w:sz w:val="21"/>
                <w:szCs w:val="21"/>
              </w:rPr>
              <w:t>6</w:t>
            </w:r>
            <w:r w:rsidR="00B07D2F">
              <w:rPr>
                <w:color w:val="333333"/>
                <w:sz w:val="21"/>
                <w:szCs w:val="21"/>
              </w:rPr>
              <w:t>0</w:t>
            </w:r>
            <w:r w:rsidR="00B07D2F">
              <w:rPr>
                <w:rFonts w:hint="eastAsia"/>
                <w:color w:val="333333"/>
                <w:sz w:val="21"/>
                <w:szCs w:val="21"/>
              </w:rPr>
              <w:t>分以下</w:t>
            </w:r>
            <w:r>
              <w:rPr>
                <w:rFonts w:hint="eastAsia"/>
                <w:color w:val="333333"/>
                <w:sz w:val="21"/>
                <w:szCs w:val="21"/>
              </w:rPr>
              <w:t>；</w:t>
            </w:r>
          </w:p>
          <w:p w14:paraId="1C19FA88" w14:textId="0E26D422" w:rsidR="00D37C39" w:rsidRDefault="00C512E3" w:rsidP="00E803B5">
            <w:pPr>
              <w:tabs>
                <w:tab w:val="left" w:pos="4530"/>
              </w:tabs>
              <w:rPr>
                <w:rFonts w:cs="Times New Roman"/>
                <w:color w:val="000000" w:themeColor="text1"/>
                <w:sz w:val="21"/>
                <w:szCs w:val="21"/>
              </w:rPr>
            </w:pPr>
            <w:r>
              <w:rPr>
                <w:rFonts w:hint="eastAsia"/>
                <w:color w:val="333333"/>
                <w:sz w:val="21"/>
                <w:szCs w:val="21"/>
              </w:rPr>
              <w:t>3.</w:t>
            </w:r>
            <w:r w:rsidR="00B07D2F">
              <w:rPr>
                <w:rFonts w:hint="eastAsia"/>
                <w:color w:val="333333"/>
                <w:sz w:val="21"/>
                <w:szCs w:val="21"/>
              </w:rPr>
              <w:t>无故旷课</w:t>
            </w:r>
            <w:r w:rsidR="006013B7">
              <w:rPr>
                <w:rFonts w:hint="eastAsia"/>
                <w:color w:val="333333"/>
                <w:sz w:val="21"/>
                <w:szCs w:val="21"/>
              </w:rPr>
              <w:t>学时超过课程总学时三分之一；</w:t>
            </w:r>
            <w:r w:rsidR="00E803B5">
              <w:rPr>
                <w:color w:val="333333"/>
                <w:sz w:val="21"/>
                <w:szCs w:val="21"/>
              </w:rPr>
              <w:tab/>
            </w:r>
          </w:p>
        </w:tc>
      </w:tr>
    </w:tbl>
    <w:p w14:paraId="6191C0E3" w14:textId="438F51B9" w:rsidR="00D37C39" w:rsidRPr="00A54A1B" w:rsidRDefault="00AB5B63" w:rsidP="0019172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sidR="00A03BB2">
        <w:rPr>
          <w:rFonts w:asciiTheme="minorEastAsia" w:eastAsiaTheme="minorEastAsia" w:hAnsiTheme="minorEastAsia" w:cs="Times New Roman" w:hint="eastAsia"/>
          <w:color w:val="000000" w:themeColor="text1"/>
          <w:sz w:val="21"/>
          <w:szCs w:val="21"/>
        </w:rPr>
        <w:t>6</w:t>
      </w:r>
      <w:r w:rsidR="00E05C03">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w:t>
      </w:r>
      <w:r w:rsidR="00A54A1B">
        <w:rPr>
          <w:rFonts w:asciiTheme="minorEastAsia" w:eastAsiaTheme="minorEastAsia" w:hAnsiTheme="minorEastAsia" w:cs="Times New Roman" w:hint="eastAsia"/>
          <w:color w:val="000000" w:themeColor="text1"/>
          <w:sz w:val="21"/>
          <w:szCs w:val="21"/>
        </w:rPr>
        <w:t>采用百分制</w:t>
      </w:r>
      <w:r w:rsidR="007455C0">
        <w:rPr>
          <w:rFonts w:asciiTheme="minorEastAsia" w:eastAsiaTheme="minorEastAsia" w:hAnsiTheme="minorEastAsia" w:cs="Times New Roman" w:hint="eastAsia"/>
          <w:color w:val="000000" w:themeColor="text1"/>
          <w:sz w:val="21"/>
          <w:szCs w:val="21"/>
        </w:rPr>
        <w:t>，</w:t>
      </w:r>
      <w:r w:rsidR="007455C0">
        <w:rPr>
          <w:rFonts w:asciiTheme="minorEastAsia" w:eastAsiaTheme="minorEastAsia" w:hAnsiTheme="minorEastAsia" w:cs="Times New Roman"/>
          <w:color w:val="000000" w:themeColor="text1"/>
          <w:sz w:val="21"/>
          <w:szCs w:val="21"/>
        </w:rPr>
        <w:t>A/B</w:t>
      </w:r>
      <w:r w:rsidR="007455C0">
        <w:rPr>
          <w:rFonts w:asciiTheme="minorEastAsia" w:eastAsiaTheme="minorEastAsia" w:hAnsiTheme="minorEastAsia" w:cs="Times New Roman" w:hint="eastAsia"/>
          <w:color w:val="000000" w:themeColor="text1"/>
          <w:sz w:val="21"/>
          <w:szCs w:val="21"/>
        </w:rPr>
        <w:t>卷</w:t>
      </w:r>
      <w:r w:rsidR="00A54A1B">
        <w:rPr>
          <w:rFonts w:asciiTheme="minorEastAsia" w:eastAsiaTheme="minorEastAsia" w:hAnsiTheme="minorEastAsia" w:cs="Times New Roman" w:hint="eastAsia"/>
          <w:color w:val="000000" w:themeColor="text1"/>
          <w:sz w:val="21"/>
          <w:szCs w:val="21"/>
        </w:rPr>
        <w:t>。期末考试的考核内容、题型和分值分配情况请见下表：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193"/>
        <w:gridCol w:w="1738"/>
        <w:gridCol w:w="798"/>
        <w:gridCol w:w="678"/>
      </w:tblGrid>
      <w:tr w:rsidR="00D37C39" w14:paraId="0D36A8BD" w14:textId="77777777" w:rsidTr="00EE3143">
        <w:trPr>
          <w:trHeight w:val="340"/>
          <w:jc w:val="center"/>
        </w:trPr>
        <w:tc>
          <w:tcPr>
            <w:tcW w:w="1489" w:type="dxa"/>
            <w:vAlign w:val="center"/>
          </w:tcPr>
          <w:p w14:paraId="2FA1B5C2" w14:textId="77777777" w:rsidR="00D37C39" w:rsidRDefault="00AB5B63">
            <w:pPr>
              <w:snapToGrid w:val="0"/>
              <w:jc w:val="center"/>
              <w:rPr>
                <w:b/>
                <w:bCs/>
                <w:color w:val="000000" w:themeColor="text1"/>
                <w:sz w:val="21"/>
                <w:szCs w:val="21"/>
              </w:rPr>
            </w:pPr>
            <w:r>
              <w:rPr>
                <w:rFonts w:hint="eastAsia"/>
                <w:b/>
                <w:bCs/>
                <w:color w:val="000000" w:themeColor="text1"/>
                <w:sz w:val="21"/>
                <w:szCs w:val="21"/>
              </w:rPr>
              <w:t>考核</w:t>
            </w:r>
          </w:p>
          <w:p w14:paraId="69C69F87" w14:textId="77777777" w:rsidR="00D37C39" w:rsidRDefault="00AB5B63">
            <w:pPr>
              <w:snapToGrid w:val="0"/>
              <w:jc w:val="center"/>
              <w:rPr>
                <w:b/>
                <w:bCs/>
                <w:color w:val="000000" w:themeColor="text1"/>
                <w:sz w:val="21"/>
                <w:szCs w:val="21"/>
              </w:rPr>
            </w:pPr>
            <w:r>
              <w:rPr>
                <w:rFonts w:hint="eastAsia"/>
                <w:b/>
                <w:bCs/>
                <w:color w:val="000000" w:themeColor="text1"/>
                <w:sz w:val="21"/>
                <w:szCs w:val="21"/>
              </w:rPr>
              <w:t>模块</w:t>
            </w:r>
          </w:p>
        </w:tc>
        <w:tc>
          <w:tcPr>
            <w:tcW w:w="4193" w:type="dxa"/>
            <w:vAlign w:val="center"/>
          </w:tcPr>
          <w:p w14:paraId="03E2E5E6" w14:textId="77777777" w:rsidR="00D37C39" w:rsidRDefault="00AB5B63">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738" w:type="dxa"/>
          </w:tcPr>
          <w:p w14:paraId="329A5297" w14:textId="77777777" w:rsidR="00D37C39" w:rsidRDefault="00AB5B63">
            <w:pPr>
              <w:snapToGrid w:val="0"/>
              <w:jc w:val="center"/>
              <w:rPr>
                <w:b/>
                <w:bCs/>
                <w:color w:val="000000" w:themeColor="text1"/>
                <w:sz w:val="21"/>
                <w:szCs w:val="21"/>
              </w:rPr>
            </w:pPr>
            <w:r>
              <w:rPr>
                <w:rFonts w:hint="eastAsia"/>
                <w:b/>
                <w:bCs/>
                <w:color w:val="000000" w:themeColor="text1"/>
                <w:sz w:val="21"/>
                <w:szCs w:val="21"/>
              </w:rPr>
              <w:t>主要</w:t>
            </w:r>
          </w:p>
          <w:p w14:paraId="655F40DF" w14:textId="77777777" w:rsidR="00D37C39" w:rsidRDefault="00AB5B63">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124898EF" w14:textId="77777777" w:rsidR="00D37C39" w:rsidRDefault="00AB5B63">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061FCE36" w14:textId="77777777" w:rsidR="00D37C39" w:rsidRDefault="00AB5B63">
            <w:pPr>
              <w:snapToGrid w:val="0"/>
              <w:jc w:val="center"/>
              <w:rPr>
                <w:b/>
                <w:bCs/>
                <w:color w:val="000000" w:themeColor="text1"/>
                <w:sz w:val="21"/>
                <w:szCs w:val="21"/>
              </w:rPr>
            </w:pPr>
            <w:r>
              <w:rPr>
                <w:rFonts w:hint="eastAsia"/>
                <w:b/>
                <w:bCs/>
                <w:color w:val="000000" w:themeColor="text1"/>
                <w:sz w:val="21"/>
                <w:szCs w:val="21"/>
              </w:rPr>
              <w:t>分值</w:t>
            </w:r>
          </w:p>
        </w:tc>
      </w:tr>
      <w:tr w:rsidR="00CF28A4" w14:paraId="34CBB34A" w14:textId="77777777" w:rsidTr="00EE3143">
        <w:trPr>
          <w:trHeight w:val="339"/>
          <w:jc w:val="center"/>
        </w:trPr>
        <w:tc>
          <w:tcPr>
            <w:tcW w:w="1489" w:type="dxa"/>
            <w:vAlign w:val="center"/>
          </w:tcPr>
          <w:p w14:paraId="04F41A34" w14:textId="7339761B" w:rsidR="00CF28A4" w:rsidRDefault="00CF28A4">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采购与供应管理认知</w:t>
            </w:r>
          </w:p>
        </w:tc>
        <w:tc>
          <w:tcPr>
            <w:tcW w:w="4193" w:type="dxa"/>
            <w:vAlign w:val="center"/>
          </w:tcPr>
          <w:p w14:paraId="239DF191" w14:textId="057BAE37" w:rsidR="00CF28A4" w:rsidRDefault="00CF28A4">
            <w:pPr>
              <w:snapToGrid w:val="0"/>
              <w:ind w:left="181"/>
              <w:jc w:val="both"/>
              <w:rPr>
                <w:color w:val="333333"/>
                <w:sz w:val="21"/>
                <w:szCs w:val="21"/>
              </w:rPr>
            </w:pPr>
            <w:r>
              <w:rPr>
                <w:rFonts w:hint="eastAsia"/>
                <w:color w:val="333333"/>
                <w:sz w:val="21"/>
                <w:szCs w:val="21"/>
              </w:rPr>
              <w:t>采购、采购管理、采购组织、采购管理的作用</w:t>
            </w:r>
          </w:p>
        </w:tc>
        <w:tc>
          <w:tcPr>
            <w:tcW w:w="1738" w:type="dxa"/>
            <w:vAlign w:val="center"/>
          </w:tcPr>
          <w:p w14:paraId="7D4915BF" w14:textId="5CFF30F8" w:rsidR="00CF28A4" w:rsidRDefault="00CF28A4">
            <w:pPr>
              <w:snapToGrid w:val="0"/>
              <w:jc w:val="center"/>
              <w:rPr>
                <w:color w:val="000000" w:themeColor="text1"/>
                <w:sz w:val="21"/>
                <w:szCs w:val="21"/>
              </w:rPr>
            </w:pPr>
            <w:r>
              <w:rPr>
                <w:rFonts w:hint="eastAsia"/>
                <w:color w:val="000000" w:themeColor="text1"/>
                <w:sz w:val="21"/>
                <w:szCs w:val="21"/>
              </w:rPr>
              <w:t>选择题</w:t>
            </w:r>
            <w:r w:rsidR="00166DD8">
              <w:rPr>
                <w:rFonts w:hint="eastAsia"/>
                <w:color w:val="000000" w:themeColor="text1"/>
                <w:sz w:val="21"/>
                <w:szCs w:val="21"/>
              </w:rPr>
              <w:t>、判断</w:t>
            </w:r>
            <w:r w:rsidR="00EE3143">
              <w:rPr>
                <w:rFonts w:hint="eastAsia"/>
                <w:color w:val="000000" w:themeColor="text1"/>
                <w:sz w:val="21"/>
                <w:szCs w:val="21"/>
              </w:rPr>
              <w:t>题、</w:t>
            </w:r>
            <w:r w:rsidR="00166DD8">
              <w:rPr>
                <w:rFonts w:hint="eastAsia"/>
                <w:color w:val="000000" w:themeColor="text1"/>
                <w:sz w:val="21"/>
                <w:szCs w:val="21"/>
              </w:rPr>
              <w:t>填空题</w:t>
            </w:r>
            <w:r w:rsidR="00EE3143">
              <w:rPr>
                <w:rFonts w:hint="eastAsia"/>
                <w:color w:val="000000" w:themeColor="text1"/>
                <w:sz w:val="21"/>
                <w:szCs w:val="21"/>
              </w:rPr>
              <w:t>、论述题</w:t>
            </w:r>
          </w:p>
        </w:tc>
        <w:tc>
          <w:tcPr>
            <w:tcW w:w="798" w:type="dxa"/>
            <w:vAlign w:val="center"/>
          </w:tcPr>
          <w:p w14:paraId="1EC1037A" w14:textId="0B1263B8" w:rsidR="00B61B51" w:rsidRDefault="00B61B51" w:rsidP="00B61B51">
            <w:pPr>
              <w:rPr>
                <w:color w:val="000000" w:themeColor="text1"/>
                <w:sz w:val="21"/>
                <w:szCs w:val="21"/>
              </w:rPr>
            </w:pPr>
            <w:r>
              <w:rPr>
                <w:rFonts w:hint="eastAsia"/>
                <w:color w:val="000000" w:themeColor="text1"/>
                <w:sz w:val="21"/>
                <w:szCs w:val="21"/>
              </w:rPr>
              <w:t>目标1</w:t>
            </w:r>
          </w:p>
          <w:p w14:paraId="77D44AED" w14:textId="6DAF0F32" w:rsidR="00CF28A4" w:rsidRDefault="00B61B51" w:rsidP="00B61B51">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264B60C2" w14:textId="745F385B" w:rsidR="00CF28A4" w:rsidRDefault="00CF28A4">
            <w:pPr>
              <w:snapToGrid w:val="0"/>
              <w:jc w:val="center"/>
              <w:rPr>
                <w:color w:val="000000" w:themeColor="text1"/>
                <w:sz w:val="21"/>
                <w:szCs w:val="21"/>
              </w:rPr>
            </w:pPr>
            <w:r>
              <w:rPr>
                <w:color w:val="000000" w:themeColor="text1"/>
                <w:sz w:val="21"/>
                <w:szCs w:val="21"/>
              </w:rPr>
              <w:t>5</w:t>
            </w:r>
          </w:p>
        </w:tc>
      </w:tr>
      <w:tr w:rsidR="00A57A4F" w14:paraId="06C0F871" w14:textId="77777777" w:rsidTr="00EE3143">
        <w:trPr>
          <w:trHeight w:val="339"/>
          <w:jc w:val="center"/>
        </w:trPr>
        <w:tc>
          <w:tcPr>
            <w:tcW w:w="1489" w:type="dxa"/>
            <w:vAlign w:val="center"/>
          </w:tcPr>
          <w:p w14:paraId="05A9FC4C" w14:textId="0331215F" w:rsidR="00A57A4F" w:rsidRDefault="00A57A4F">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采购需求与计划</w:t>
            </w:r>
          </w:p>
        </w:tc>
        <w:tc>
          <w:tcPr>
            <w:tcW w:w="4193" w:type="dxa"/>
            <w:vAlign w:val="center"/>
          </w:tcPr>
          <w:p w14:paraId="65409DFD" w14:textId="6E8EC148" w:rsidR="00A57A4F" w:rsidRDefault="00A57A4F">
            <w:pPr>
              <w:snapToGrid w:val="0"/>
              <w:ind w:left="181"/>
              <w:jc w:val="both"/>
              <w:rPr>
                <w:color w:val="333333"/>
                <w:sz w:val="21"/>
                <w:szCs w:val="21"/>
              </w:rPr>
            </w:pPr>
            <w:r>
              <w:rPr>
                <w:rFonts w:hint="eastAsia"/>
                <w:color w:val="333333"/>
                <w:sz w:val="21"/>
                <w:szCs w:val="21"/>
              </w:rPr>
              <w:t>采购需求分析、经济订购批量、采购数量、采购计划、采购预算</w:t>
            </w:r>
          </w:p>
        </w:tc>
        <w:tc>
          <w:tcPr>
            <w:tcW w:w="1738" w:type="dxa"/>
            <w:vAlign w:val="center"/>
          </w:tcPr>
          <w:p w14:paraId="7AF9DD74" w14:textId="2D47AC35" w:rsidR="00A57A4F" w:rsidRDefault="00A57A4F">
            <w:pPr>
              <w:snapToGrid w:val="0"/>
              <w:jc w:val="center"/>
              <w:rPr>
                <w:color w:val="000000" w:themeColor="text1"/>
                <w:sz w:val="21"/>
                <w:szCs w:val="21"/>
              </w:rPr>
            </w:pPr>
            <w:r>
              <w:rPr>
                <w:rFonts w:hint="eastAsia"/>
                <w:color w:val="000000" w:themeColor="text1"/>
                <w:sz w:val="21"/>
                <w:szCs w:val="21"/>
              </w:rPr>
              <w:t>选择题、</w:t>
            </w:r>
            <w:r w:rsidR="004D7FF8">
              <w:rPr>
                <w:rFonts w:hint="eastAsia"/>
                <w:color w:val="000000" w:themeColor="text1"/>
                <w:sz w:val="21"/>
                <w:szCs w:val="21"/>
              </w:rPr>
              <w:t>判断题、</w:t>
            </w:r>
            <w:r>
              <w:rPr>
                <w:rFonts w:hint="eastAsia"/>
                <w:color w:val="000000" w:themeColor="text1"/>
                <w:sz w:val="21"/>
                <w:szCs w:val="21"/>
              </w:rPr>
              <w:t>填空题</w:t>
            </w:r>
            <w:r w:rsidR="00EE3143">
              <w:rPr>
                <w:rFonts w:hint="eastAsia"/>
                <w:color w:val="000000" w:themeColor="text1"/>
                <w:sz w:val="21"/>
                <w:szCs w:val="21"/>
              </w:rPr>
              <w:t>、计算题、论述题</w:t>
            </w:r>
          </w:p>
        </w:tc>
        <w:tc>
          <w:tcPr>
            <w:tcW w:w="798" w:type="dxa"/>
            <w:vAlign w:val="center"/>
          </w:tcPr>
          <w:p w14:paraId="52B1F895" w14:textId="77777777" w:rsidR="00B61B51" w:rsidRDefault="00B61B51" w:rsidP="00B61B51">
            <w:pPr>
              <w:rPr>
                <w:color w:val="000000" w:themeColor="text1"/>
                <w:sz w:val="21"/>
                <w:szCs w:val="21"/>
              </w:rPr>
            </w:pPr>
            <w:r>
              <w:rPr>
                <w:rFonts w:hint="eastAsia"/>
                <w:color w:val="000000" w:themeColor="text1"/>
                <w:sz w:val="21"/>
                <w:szCs w:val="21"/>
              </w:rPr>
              <w:t>目标1</w:t>
            </w:r>
          </w:p>
          <w:p w14:paraId="109A5E19" w14:textId="77777777" w:rsidR="00B61B51" w:rsidRDefault="00B61B51" w:rsidP="00B61B51">
            <w:pPr>
              <w:rPr>
                <w:color w:val="000000" w:themeColor="text1"/>
                <w:sz w:val="21"/>
                <w:szCs w:val="21"/>
              </w:rPr>
            </w:pPr>
            <w:r>
              <w:rPr>
                <w:rFonts w:hint="eastAsia"/>
                <w:color w:val="000000" w:themeColor="text1"/>
                <w:sz w:val="21"/>
                <w:szCs w:val="21"/>
              </w:rPr>
              <w:t>目标2</w:t>
            </w:r>
          </w:p>
          <w:p w14:paraId="5EB1B695" w14:textId="6AA5834C" w:rsidR="00A57A4F" w:rsidRDefault="00B61B51" w:rsidP="00B61B51">
            <w:pPr>
              <w:rPr>
                <w:color w:val="000000" w:themeColor="text1"/>
                <w:sz w:val="21"/>
                <w:szCs w:val="21"/>
              </w:rPr>
            </w:pPr>
            <w:r>
              <w:rPr>
                <w:rFonts w:hint="eastAsia"/>
                <w:color w:val="000000" w:themeColor="text1"/>
                <w:sz w:val="21"/>
                <w:szCs w:val="21"/>
              </w:rPr>
              <w:t>目标3</w:t>
            </w:r>
          </w:p>
        </w:tc>
        <w:tc>
          <w:tcPr>
            <w:tcW w:w="678" w:type="dxa"/>
            <w:vAlign w:val="center"/>
          </w:tcPr>
          <w:p w14:paraId="62B64D51" w14:textId="25C2D9FA" w:rsidR="00A57A4F" w:rsidRDefault="00EE3143">
            <w:pPr>
              <w:snapToGrid w:val="0"/>
              <w:jc w:val="center"/>
              <w:rPr>
                <w:color w:val="000000" w:themeColor="text1"/>
                <w:sz w:val="21"/>
                <w:szCs w:val="21"/>
              </w:rPr>
            </w:pPr>
            <w:r>
              <w:rPr>
                <w:color w:val="000000" w:themeColor="text1"/>
                <w:sz w:val="21"/>
                <w:szCs w:val="21"/>
              </w:rPr>
              <w:t>20</w:t>
            </w:r>
          </w:p>
        </w:tc>
      </w:tr>
      <w:tr w:rsidR="00476F55" w14:paraId="2F70195E" w14:textId="77777777" w:rsidTr="00EE3143">
        <w:trPr>
          <w:trHeight w:val="339"/>
          <w:jc w:val="center"/>
        </w:trPr>
        <w:tc>
          <w:tcPr>
            <w:tcW w:w="1489" w:type="dxa"/>
            <w:vAlign w:val="center"/>
          </w:tcPr>
          <w:p w14:paraId="3407BCA0" w14:textId="2B413548" w:rsidR="00476F55" w:rsidRPr="00CF28A4" w:rsidRDefault="00476F55" w:rsidP="00476F55">
            <w:pPr>
              <w:snapToGrid w:val="0"/>
              <w:jc w:val="center"/>
              <w:rPr>
                <w:rFonts w:asciiTheme="minorEastAsia" w:eastAsiaTheme="minorEastAsia" w:hAnsiTheme="minorEastAsia"/>
                <w:color w:val="000000" w:themeColor="text1"/>
                <w:sz w:val="21"/>
                <w:szCs w:val="21"/>
              </w:rPr>
            </w:pPr>
            <w:r w:rsidRPr="00486085">
              <w:rPr>
                <w:rFonts w:asciiTheme="minorEastAsia" w:eastAsiaTheme="minorEastAsia" w:hAnsiTheme="minorEastAsia" w:hint="eastAsia"/>
                <w:color w:val="000000" w:themeColor="text1"/>
                <w:sz w:val="21"/>
                <w:szCs w:val="21"/>
              </w:rPr>
              <w:t>供应商选择</w:t>
            </w:r>
          </w:p>
        </w:tc>
        <w:tc>
          <w:tcPr>
            <w:tcW w:w="4193" w:type="dxa"/>
            <w:vAlign w:val="center"/>
          </w:tcPr>
          <w:p w14:paraId="27DC1B18" w14:textId="28069BE8" w:rsidR="00476F55" w:rsidRDefault="00476F55" w:rsidP="00476F55">
            <w:pPr>
              <w:snapToGrid w:val="0"/>
              <w:ind w:left="181"/>
              <w:jc w:val="both"/>
              <w:rPr>
                <w:color w:val="333333"/>
                <w:sz w:val="21"/>
                <w:szCs w:val="21"/>
              </w:rPr>
            </w:pPr>
            <w:r>
              <w:rPr>
                <w:rFonts w:hint="eastAsia"/>
                <w:color w:val="333333"/>
                <w:sz w:val="21"/>
                <w:szCs w:val="21"/>
              </w:rPr>
              <w:t>供应商认证、供应商选择考虑因素、流程、供应商选择的情景分析</w:t>
            </w:r>
          </w:p>
        </w:tc>
        <w:tc>
          <w:tcPr>
            <w:tcW w:w="1738" w:type="dxa"/>
            <w:vAlign w:val="center"/>
          </w:tcPr>
          <w:p w14:paraId="420840CF" w14:textId="7B4DBE59" w:rsidR="00476F55" w:rsidRDefault="00EE3143" w:rsidP="00476F55">
            <w:pPr>
              <w:snapToGrid w:val="0"/>
              <w:jc w:val="center"/>
              <w:rPr>
                <w:color w:val="000000" w:themeColor="text1"/>
                <w:sz w:val="21"/>
                <w:szCs w:val="21"/>
              </w:rPr>
            </w:pPr>
            <w:r>
              <w:rPr>
                <w:rFonts w:hint="eastAsia"/>
                <w:color w:val="000000" w:themeColor="text1"/>
                <w:sz w:val="21"/>
                <w:szCs w:val="21"/>
              </w:rPr>
              <w:t>判断题、选择题、</w:t>
            </w:r>
            <w:r w:rsidR="00476F55">
              <w:rPr>
                <w:rFonts w:hint="eastAsia"/>
                <w:color w:val="000000" w:themeColor="text1"/>
                <w:sz w:val="21"/>
                <w:szCs w:val="21"/>
              </w:rPr>
              <w:t>论述题、</w:t>
            </w:r>
            <w:r>
              <w:rPr>
                <w:rFonts w:hint="eastAsia"/>
                <w:color w:val="000000" w:themeColor="text1"/>
                <w:sz w:val="21"/>
                <w:szCs w:val="21"/>
              </w:rPr>
              <w:t>计算题、</w:t>
            </w:r>
            <w:r w:rsidR="00476F55">
              <w:rPr>
                <w:rFonts w:hint="eastAsia"/>
                <w:color w:val="000000" w:themeColor="text1"/>
                <w:sz w:val="21"/>
                <w:szCs w:val="21"/>
              </w:rPr>
              <w:t>案例分析</w:t>
            </w:r>
          </w:p>
        </w:tc>
        <w:tc>
          <w:tcPr>
            <w:tcW w:w="798" w:type="dxa"/>
            <w:vAlign w:val="center"/>
          </w:tcPr>
          <w:p w14:paraId="08D4CF29" w14:textId="77777777" w:rsidR="00B61B51" w:rsidRDefault="00B61B51" w:rsidP="00B61B51">
            <w:pPr>
              <w:rPr>
                <w:color w:val="000000" w:themeColor="text1"/>
                <w:sz w:val="21"/>
                <w:szCs w:val="21"/>
              </w:rPr>
            </w:pPr>
            <w:r>
              <w:rPr>
                <w:rFonts w:hint="eastAsia"/>
                <w:color w:val="000000" w:themeColor="text1"/>
                <w:sz w:val="21"/>
                <w:szCs w:val="21"/>
              </w:rPr>
              <w:t>目标1</w:t>
            </w:r>
          </w:p>
          <w:p w14:paraId="38D359DC" w14:textId="3611D1E1" w:rsidR="00B61B51" w:rsidRDefault="00B61B51" w:rsidP="00B61B51">
            <w:pPr>
              <w:rPr>
                <w:color w:val="000000" w:themeColor="text1"/>
                <w:sz w:val="21"/>
                <w:szCs w:val="21"/>
              </w:rPr>
            </w:pPr>
            <w:r>
              <w:rPr>
                <w:rFonts w:hint="eastAsia"/>
                <w:color w:val="000000" w:themeColor="text1"/>
                <w:sz w:val="21"/>
                <w:szCs w:val="21"/>
              </w:rPr>
              <w:t>目标2</w:t>
            </w:r>
          </w:p>
          <w:p w14:paraId="51AB1DEA" w14:textId="1F2B142E" w:rsidR="00476F55" w:rsidRDefault="00B61B51" w:rsidP="00B61B51">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2CA7763F" w14:textId="52ACC1E7" w:rsidR="00476F55" w:rsidRDefault="00476F55" w:rsidP="00476F55">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r w:rsidR="00EE3143" w14:paraId="3FE242BF" w14:textId="77777777" w:rsidTr="00EE3143">
        <w:trPr>
          <w:trHeight w:val="339"/>
          <w:jc w:val="center"/>
        </w:trPr>
        <w:tc>
          <w:tcPr>
            <w:tcW w:w="1489" w:type="dxa"/>
            <w:vAlign w:val="center"/>
          </w:tcPr>
          <w:p w14:paraId="7A89F3C0" w14:textId="5383BBCD" w:rsidR="00EE3143" w:rsidRDefault="00EE3143">
            <w:pPr>
              <w:snapToGrid w:val="0"/>
              <w:jc w:val="center"/>
              <w:rPr>
                <w:color w:val="000000" w:themeColor="text1"/>
                <w:sz w:val="21"/>
                <w:szCs w:val="21"/>
              </w:rPr>
            </w:pPr>
            <w:r w:rsidRPr="00486085">
              <w:rPr>
                <w:rFonts w:asciiTheme="minorEastAsia" w:eastAsiaTheme="minorEastAsia" w:hAnsiTheme="minorEastAsia" w:hint="eastAsia"/>
                <w:color w:val="000000" w:themeColor="text1"/>
                <w:sz w:val="21"/>
                <w:szCs w:val="21"/>
              </w:rPr>
              <w:t>采购谈判与合同管理</w:t>
            </w:r>
          </w:p>
        </w:tc>
        <w:tc>
          <w:tcPr>
            <w:tcW w:w="4193" w:type="dxa"/>
            <w:vAlign w:val="center"/>
          </w:tcPr>
          <w:p w14:paraId="19590D54" w14:textId="73CA86AD" w:rsidR="00EE3143" w:rsidRDefault="00EE3143" w:rsidP="00EE3143">
            <w:pPr>
              <w:snapToGrid w:val="0"/>
              <w:ind w:left="181"/>
              <w:jc w:val="both"/>
              <w:rPr>
                <w:color w:val="333333"/>
                <w:sz w:val="21"/>
                <w:szCs w:val="21"/>
              </w:rPr>
            </w:pPr>
            <w:r>
              <w:rPr>
                <w:rFonts w:hint="eastAsia"/>
                <w:color w:val="333333"/>
                <w:sz w:val="21"/>
                <w:szCs w:val="21"/>
              </w:rPr>
              <w:t>采购谈判内容、合同管理、采购合同管理的有效方法</w:t>
            </w:r>
          </w:p>
        </w:tc>
        <w:tc>
          <w:tcPr>
            <w:tcW w:w="1738" w:type="dxa"/>
            <w:vAlign w:val="center"/>
          </w:tcPr>
          <w:p w14:paraId="08611DAB" w14:textId="206F810A" w:rsidR="00EE3143" w:rsidRDefault="00EE3143">
            <w:pPr>
              <w:snapToGrid w:val="0"/>
              <w:jc w:val="center"/>
              <w:rPr>
                <w:color w:val="000000" w:themeColor="text1"/>
                <w:sz w:val="21"/>
                <w:szCs w:val="21"/>
              </w:rPr>
            </w:pPr>
            <w:r>
              <w:rPr>
                <w:rFonts w:hint="eastAsia"/>
                <w:color w:val="000000" w:themeColor="text1"/>
                <w:sz w:val="21"/>
                <w:szCs w:val="21"/>
              </w:rPr>
              <w:t>选择题、论述题、判断题</w:t>
            </w:r>
          </w:p>
        </w:tc>
        <w:tc>
          <w:tcPr>
            <w:tcW w:w="798" w:type="dxa"/>
            <w:vAlign w:val="center"/>
          </w:tcPr>
          <w:p w14:paraId="24014F6C" w14:textId="743C5A4C" w:rsidR="00B61B51" w:rsidRDefault="00B61B51" w:rsidP="00B61B51">
            <w:pPr>
              <w:rPr>
                <w:color w:val="000000" w:themeColor="text1"/>
                <w:sz w:val="21"/>
                <w:szCs w:val="21"/>
              </w:rPr>
            </w:pPr>
            <w:r>
              <w:rPr>
                <w:rFonts w:hint="eastAsia"/>
                <w:color w:val="000000" w:themeColor="text1"/>
                <w:sz w:val="21"/>
                <w:szCs w:val="21"/>
              </w:rPr>
              <w:t>目标1</w:t>
            </w:r>
          </w:p>
          <w:p w14:paraId="6150A5E5" w14:textId="77777777" w:rsidR="00B61B51" w:rsidRDefault="00B61B51" w:rsidP="00B61B51">
            <w:pPr>
              <w:rPr>
                <w:color w:val="000000" w:themeColor="text1"/>
                <w:sz w:val="21"/>
                <w:szCs w:val="21"/>
              </w:rPr>
            </w:pPr>
            <w:r>
              <w:rPr>
                <w:rFonts w:hint="eastAsia"/>
                <w:color w:val="000000" w:themeColor="text1"/>
                <w:sz w:val="21"/>
                <w:szCs w:val="21"/>
              </w:rPr>
              <w:t>目标3</w:t>
            </w:r>
          </w:p>
          <w:p w14:paraId="10BBEDE9" w14:textId="6DF91CDA" w:rsidR="00EE3143" w:rsidRDefault="00B61B51" w:rsidP="00B61B51">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14A2AD62" w14:textId="1857D753" w:rsidR="00EE3143" w:rsidRDefault="00EE3143">
            <w:pPr>
              <w:snapToGrid w:val="0"/>
              <w:jc w:val="center"/>
              <w:rPr>
                <w:color w:val="000000" w:themeColor="text1"/>
                <w:sz w:val="21"/>
                <w:szCs w:val="21"/>
              </w:rPr>
            </w:pPr>
            <w:r>
              <w:rPr>
                <w:color w:val="000000" w:themeColor="text1"/>
                <w:sz w:val="21"/>
                <w:szCs w:val="21"/>
              </w:rPr>
              <w:t>10</w:t>
            </w:r>
          </w:p>
        </w:tc>
      </w:tr>
      <w:tr w:rsidR="00B70078" w14:paraId="2A55F3F2" w14:textId="77777777" w:rsidTr="00EE3143">
        <w:trPr>
          <w:trHeight w:val="339"/>
          <w:jc w:val="center"/>
        </w:trPr>
        <w:tc>
          <w:tcPr>
            <w:tcW w:w="1489" w:type="dxa"/>
            <w:vAlign w:val="center"/>
          </w:tcPr>
          <w:p w14:paraId="6627716D" w14:textId="460BB630" w:rsidR="00B70078" w:rsidRDefault="00B70078">
            <w:pPr>
              <w:snapToGrid w:val="0"/>
              <w:jc w:val="center"/>
              <w:rPr>
                <w:color w:val="000000" w:themeColor="text1"/>
                <w:sz w:val="21"/>
                <w:szCs w:val="21"/>
              </w:rPr>
            </w:pPr>
            <w:r w:rsidRPr="00486085">
              <w:rPr>
                <w:rFonts w:hint="eastAsia"/>
                <w:color w:val="000000" w:themeColor="text1"/>
                <w:sz w:val="21"/>
                <w:szCs w:val="21"/>
              </w:rPr>
              <w:t>供应</w:t>
            </w:r>
            <w:proofErr w:type="gramStart"/>
            <w:r w:rsidRPr="00486085">
              <w:rPr>
                <w:rFonts w:hint="eastAsia"/>
                <w:color w:val="000000" w:themeColor="text1"/>
                <w:sz w:val="21"/>
                <w:szCs w:val="21"/>
              </w:rPr>
              <w:t>商管理</w:t>
            </w:r>
            <w:proofErr w:type="gramEnd"/>
          </w:p>
        </w:tc>
        <w:tc>
          <w:tcPr>
            <w:tcW w:w="4193" w:type="dxa"/>
            <w:vAlign w:val="center"/>
          </w:tcPr>
          <w:p w14:paraId="12374CD9" w14:textId="3264F7EC" w:rsidR="00B70078" w:rsidRDefault="00B70078">
            <w:pPr>
              <w:snapToGrid w:val="0"/>
              <w:ind w:left="181"/>
              <w:jc w:val="both"/>
              <w:rPr>
                <w:color w:val="333333"/>
                <w:sz w:val="21"/>
                <w:szCs w:val="21"/>
              </w:rPr>
            </w:pPr>
            <w:r>
              <w:rPr>
                <w:rFonts w:hint="eastAsia"/>
                <w:color w:val="333333"/>
                <w:sz w:val="21"/>
                <w:szCs w:val="21"/>
              </w:rPr>
              <w:t>供应商管理、供应商感知模型四种类型、</w:t>
            </w:r>
            <w:proofErr w:type="gramStart"/>
            <w:r>
              <w:rPr>
                <w:rFonts w:hint="eastAsia"/>
                <w:color w:val="333333"/>
                <w:sz w:val="21"/>
                <w:szCs w:val="21"/>
              </w:rPr>
              <w:t>供应商分分类</w:t>
            </w:r>
            <w:proofErr w:type="gramEnd"/>
            <w:r>
              <w:rPr>
                <w:rFonts w:hint="eastAsia"/>
                <w:color w:val="333333"/>
                <w:sz w:val="21"/>
                <w:szCs w:val="21"/>
              </w:rPr>
              <w:t>管理、供应商关系、供应</w:t>
            </w:r>
            <w:proofErr w:type="gramStart"/>
            <w:r>
              <w:rPr>
                <w:rFonts w:hint="eastAsia"/>
                <w:color w:val="333333"/>
                <w:sz w:val="21"/>
                <w:szCs w:val="21"/>
              </w:rPr>
              <w:t>商考核</w:t>
            </w:r>
            <w:proofErr w:type="gramEnd"/>
            <w:r>
              <w:rPr>
                <w:rFonts w:hint="eastAsia"/>
                <w:color w:val="333333"/>
                <w:sz w:val="21"/>
                <w:szCs w:val="21"/>
              </w:rPr>
              <w:t>指标、供应</w:t>
            </w:r>
            <w:proofErr w:type="gramStart"/>
            <w:r>
              <w:rPr>
                <w:rFonts w:hint="eastAsia"/>
                <w:color w:val="333333"/>
                <w:sz w:val="21"/>
                <w:szCs w:val="21"/>
              </w:rPr>
              <w:t>商考核</w:t>
            </w:r>
            <w:proofErr w:type="gramEnd"/>
            <w:r>
              <w:rPr>
                <w:rFonts w:hint="eastAsia"/>
                <w:color w:val="333333"/>
                <w:sz w:val="21"/>
                <w:szCs w:val="21"/>
              </w:rPr>
              <w:t>方法和工具</w:t>
            </w:r>
          </w:p>
        </w:tc>
        <w:tc>
          <w:tcPr>
            <w:tcW w:w="1738" w:type="dxa"/>
            <w:vAlign w:val="center"/>
          </w:tcPr>
          <w:p w14:paraId="6E8BEA09" w14:textId="08BC2DAF" w:rsidR="00B70078" w:rsidRDefault="00B70078">
            <w:pPr>
              <w:snapToGrid w:val="0"/>
              <w:jc w:val="center"/>
              <w:rPr>
                <w:color w:val="000000" w:themeColor="text1"/>
                <w:sz w:val="21"/>
                <w:szCs w:val="21"/>
              </w:rPr>
            </w:pPr>
            <w:r>
              <w:rPr>
                <w:rFonts w:hint="eastAsia"/>
                <w:color w:val="000000" w:themeColor="text1"/>
                <w:sz w:val="21"/>
                <w:szCs w:val="21"/>
              </w:rPr>
              <w:t>选择题、填空题</w:t>
            </w:r>
            <w:r w:rsidR="00EE3143">
              <w:rPr>
                <w:rFonts w:hint="eastAsia"/>
                <w:color w:val="000000" w:themeColor="text1"/>
                <w:sz w:val="21"/>
                <w:szCs w:val="21"/>
              </w:rPr>
              <w:t>、判断题、论述题、案例分析题</w:t>
            </w:r>
          </w:p>
        </w:tc>
        <w:tc>
          <w:tcPr>
            <w:tcW w:w="798" w:type="dxa"/>
            <w:vAlign w:val="center"/>
          </w:tcPr>
          <w:p w14:paraId="0EA1D94B" w14:textId="77777777" w:rsidR="00B61B51" w:rsidRDefault="00B61B51" w:rsidP="00B61B51">
            <w:pPr>
              <w:rPr>
                <w:color w:val="000000" w:themeColor="text1"/>
                <w:sz w:val="21"/>
                <w:szCs w:val="21"/>
              </w:rPr>
            </w:pPr>
            <w:r>
              <w:rPr>
                <w:rFonts w:hint="eastAsia"/>
                <w:color w:val="000000" w:themeColor="text1"/>
                <w:sz w:val="21"/>
                <w:szCs w:val="21"/>
              </w:rPr>
              <w:t>目标1</w:t>
            </w:r>
          </w:p>
          <w:p w14:paraId="7219CF03" w14:textId="77777777" w:rsidR="00B61B51" w:rsidRDefault="00B61B51" w:rsidP="00B61B51">
            <w:pPr>
              <w:rPr>
                <w:color w:val="000000" w:themeColor="text1"/>
                <w:sz w:val="21"/>
                <w:szCs w:val="21"/>
              </w:rPr>
            </w:pPr>
            <w:r>
              <w:rPr>
                <w:rFonts w:hint="eastAsia"/>
                <w:color w:val="000000" w:themeColor="text1"/>
                <w:sz w:val="21"/>
                <w:szCs w:val="21"/>
              </w:rPr>
              <w:t>目标2</w:t>
            </w:r>
          </w:p>
          <w:p w14:paraId="63278BD7" w14:textId="77777777" w:rsidR="00B61B51" w:rsidRDefault="00B61B51" w:rsidP="00B61B51">
            <w:pPr>
              <w:rPr>
                <w:color w:val="000000" w:themeColor="text1"/>
                <w:sz w:val="21"/>
                <w:szCs w:val="21"/>
              </w:rPr>
            </w:pPr>
            <w:r>
              <w:rPr>
                <w:rFonts w:hint="eastAsia"/>
                <w:color w:val="000000" w:themeColor="text1"/>
                <w:sz w:val="21"/>
                <w:szCs w:val="21"/>
              </w:rPr>
              <w:t>目标3</w:t>
            </w:r>
          </w:p>
          <w:p w14:paraId="089E46DF" w14:textId="7F2CAAB7" w:rsidR="00B70078" w:rsidRDefault="00B61B51" w:rsidP="00B61B51">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3B118632" w14:textId="43A4E987" w:rsidR="00B70078" w:rsidRDefault="00EE3143">
            <w:pPr>
              <w:snapToGrid w:val="0"/>
              <w:jc w:val="center"/>
              <w:rPr>
                <w:color w:val="000000" w:themeColor="text1"/>
                <w:sz w:val="21"/>
                <w:szCs w:val="21"/>
              </w:rPr>
            </w:pPr>
            <w:r>
              <w:rPr>
                <w:color w:val="000000" w:themeColor="text1"/>
                <w:sz w:val="21"/>
                <w:szCs w:val="21"/>
              </w:rPr>
              <w:t>20</w:t>
            </w:r>
          </w:p>
        </w:tc>
      </w:tr>
      <w:tr w:rsidR="005514C9" w14:paraId="3F16891F" w14:textId="77777777" w:rsidTr="00EE3143">
        <w:trPr>
          <w:trHeight w:val="339"/>
          <w:jc w:val="center"/>
        </w:trPr>
        <w:tc>
          <w:tcPr>
            <w:tcW w:w="1489" w:type="dxa"/>
            <w:vAlign w:val="center"/>
          </w:tcPr>
          <w:p w14:paraId="3E7C6534" w14:textId="268ECA83" w:rsidR="005514C9" w:rsidRDefault="005514C9">
            <w:pPr>
              <w:snapToGrid w:val="0"/>
              <w:jc w:val="center"/>
              <w:rPr>
                <w:color w:val="000000" w:themeColor="text1"/>
                <w:sz w:val="21"/>
                <w:szCs w:val="21"/>
              </w:rPr>
            </w:pPr>
            <w:r w:rsidRPr="00486085">
              <w:rPr>
                <w:rFonts w:hint="eastAsia"/>
                <w:color w:val="000000" w:themeColor="text1"/>
                <w:sz w:val="21"/>
                <w:szCs w:val="21"/>
              </w:rPr>
              <w:t>采购成本管理</w:t>
            </w:r>
          </w:p>
        </w:tc>
        <w:tc>
          <w:tcPr>
            <w:tcW w:w="4193" w:type="dxa"/>
            <w:vAlign w:val="center"/>
          </w:tcPr>
          <w:p w14:paraId="45435102" w14:textId="3B9BED04" w:rsidR="005514C9" w:rsidRDefault="005514C9">
            <w:pPr>
              <w:snapToGrid w:val="0"/>
              <w:ind w:left="181"/>
              <w:jc w:val="both"/>
              <w:rPr>
                <w:color w:val="333333"/>
                <w:sz w:val="21"/>
                <w:szCs w:val="21"/>
              </w:rPr>
            </w:pPr>
            <w:r>
              <w:rPr>
                <w:rFonts w:hint="eastAsia"/>
                <w:color w:val="333333"/>
                <w:sz w:val="21"/>
                <w:szCs w:val="21"/>
              </w:rPr>
              <w:t>采购成本构成、采购成本管理内容、控制手段</w:t>
            </w:r>
            <w:r w:rsidR="00EE3143">
              <w:rPr>
                <w:rFonts w:hint="eastAsia"/>
                <w:color w:val="333333"/>
                <w:sz w:val="21"/>
                <w:szCs w:val="21"/>
              </w:rPr>
              <w:t>、采购成本分析、采购成本管理有效措施</w:t>
            </w:r>
          </w:p>
        </w:tc>
        <w:tc>
          <w:tcPr>
            <w:tcW w:w="1738" w:type="dxa"/>
            <w:vAlign w:val="center"/>
          </w:tcPr>
          <w:p w14:paraId="4287A0C1" w14:textId="5D0DE618" w:rsidR="005514C9" w:rsidRDefault="00EE3143" w:rsidP="00EE3143">
            <w:pPr>
              <w:snapToGrid w:val="0"/>
              <w:rPr>
                <w:color w:val="000000" w:themeColor="text1"/>
                <w:sz w:val="21"/>
                <w:szCs w:val="21"/>
              </w:rPr>
            </w:pPr>
            <w:r>
              <w:rPr>
                <w:rFonts w:hint="eastAsia"/>
                <w:color w:val="000000" w:themeColor="text1"/>
                <w:sz w:val="21"/>
                <w:szCs w:val="21"/>
              </w:rPr>
              <w:t>选择题、判断题、论述题、案例分析题、计算题</w:t>
            </w:r>
          </w:p>
        </w:tc>
        <w:tc>
          <w:tcPr>
            <w:tcW w:w="798" w:type="dxa"/>
            <w:vAlign w:val="center"/>
          </w:tcPr>
          <w:p w14:paraId="4F015EE6" w14:textId="77777777" w:rsidR="00B61B51" w:rsidRDefault="00B61B51" w:rsidP="00B61B51">
            <w:pPr>
              <w:rPr>
                <w:color w:val="000000" w:themeColor="text1"/>
                <w:sz w:val="21"/>
                <w:szCs w:val="21"/>
              </w:rPr>
            </w:pPr>
            <w:r>
              <w:rPr>
                <w:rFonts w:hint="eastAsia"/>
                <w:color w:val="000000" w:themeColor="text1"/>
                <w:sz w:val="21"/>
                <w:szCs w:val="21"/>
              </w:rPr>
              <w:t>目标1</w:t>
            </w:r>
          </w:p>
          <w:p w14:paraId="2D721360" w14:textId="19EA4AFD" w:rsidR="00B61B51" w:rsidRDefault="00B61B51" w:rsidP="00B61B51">
            <w:pPr>
              <w:rPr>
                <w:color w:val="000000" w:themeColor="text1"/>
                <w:sz w:val="21"/>
                <w:szCs w:val="21"/>
              </w:rPr>
            </w:pPr>
            <w:r>
              <w:rPr>
                <w:rFonts w:hint="eastAsia"/>
                <w:color w:val="000000" w:themeColor="text1"/>
                <w:sz w:val="21"/>
                <w:szCs w:val="21"/>
              </w:rPr>
              <w:t>目标3</w:t>
            </w:r>
          </w:p>
          <w:p w14:paraId="682EDC96" w14:textId="0C5E0992" w:rsidR="005514C9" w:rsidRDefault="00B61B51" w:rsidP="00B61B51">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68D1437A" w14:textId="04B1988F" w:rsidR="005514C9" w:rsidRDefault="00B61B51">
            <w:pPr>
              <w:snapToGrid w:val="0"/>
              <w:jc w:val="center"/>
              <w:rPr>
                <w:color w:val="000000" w:themeColor="text1"/>
                <w:sz w:val="21"/>
                <w:szCs w:val="21"/>
              </w:rPr>
            </w:pPr>
            <w:r>
              <w:rPr>
                <w:color w:val="000000" w:themeColor="text1"/>
                <w:sz w:val="21"/>
                <w:szCs w:val="21"/>
              </w:rPr>
              <w:t>15</w:t>
            </w:r>
          </w:p>
        </w:tc>
      </w:tr>
      <w:tr w:rsidR="00B61B51" w14:paraId="7BA6B03B" w14:textId="77777777" w:rsidTr="00EE3143">
        <w:trPr>
          <w:trHeight w:val="339"/>
          <w:jc w:val="center"/>
        </w:trPr>
        <w:tc>
          <w:tcPr>
            <w:tcW w:w="1489" w:type="dxa"/>
            <w:vAlign w:val="center"/>
          </w:tcPr>
          <w:p w14:paraId="75FD87DF" w14:textId="30E1227A" w:rsidR="00B61B51" w:rsidRPr="00486085" w:rsidRDefault="00B61B51" w:rsidP="00B61B51">
            <w:pPr>
              <w:snapToGrid w:val="0"/>
              <w:jc w:val="center"/>
              <w:rPr>
                <w:color w:val="000000" w:themeColor="text1"/>
                <w:sz w:val="21"/>
                <w:szCs w:val="21"/>
              </w:rPr>
            </w:pPr>
            <w:r>
              <w:rPr>
                <w:rFonts w:hint="eastAsia"/>
                <w:color w:val="000000" w:themeColor="text1"/>
                <w:sz w:val="21"/>
                <w:szCs w:val="21"/>
              </w:rPr>
              <w:lastRenderedPageBreak/>
              <w:t>采购方式</w:t>
            </w:r>
          </w:p>
        </w:tc>
        <w:tc>
          <w:tcPr>
            <w:tcW w:w="4193" w:type="dxa"/>
            <w:vAlign w:val="center"/>
          </w:tcPr>
          <w:p w14:paraId="1A5270D2" w14:textId="4BD2D2E1" w:rsidR="00B61B51" w:rsidRDefault="00B61B51" w:rsidP="00B61B51">
            <w:pPr>
              <w:snapToGrid w:val="0"/>
              <w:ind w:left="181"/>
              <w:jc w:val="both"/>
              <w:rPr>
                <w:color w:val="333333"/>
                <w:sz w:val="21"/>
                <w:szCs w:val="21"/>
              </w:rPr>
            </w:pPr>
            <w:r>
              <w:rPr>
                <w:rFonts w:hint="eastAsia"/>
                <w:color w:val="333333"/>
                <w:sz w:val="21"/>
                <w:szCs w:val="21"/>
              </w:rPr>
              <w:t>各种采购方式、不同采购方式的区别与比较</w:t>
            </w:r>
          </w:p>
        </w:tc>
        <w:tc>
          <w:tcPr>
            <w:tcW w:w="1738" w:type="dxa"/>
            <w:vAlign w:val="center"/>
          </w:tcPr>
          <w:p w14:paraId="67BEF709" w14:textId="7410B903" w:rsidR="00B61B51" w:rsidRDefault="00B61B51" w:rsidP="00B61B51">
            <w:pPr>
              <w:snapToGrid w:val="0"/>
              <w:jc w:val="center"/>
              <w:rPr>
                <w:color w:val="000000" w:themeColor="text1"/>
                <w:sz w:val="21"/>
                <w:szCs w:val="21"/>
              </w:rPr>
            </w:pPr>
            <w:r>
              <w:rPr>
                <w:rFonts w:hint="eastAsia"/>
                <w:color w:val="000000" w:themeColor="text1"/>
                <w:sz w:val="21"/>
                <w:szCs w:val="21"/>
              </w:rPr>
              <w:t>选择题、填空题、论述题</w:t>
            </w:r>
          </w:p>
        </w:tc>
        <w:tc>
          <w:tcPr>
            <w:tcW w:w="798" w:type="dxa"/>
            <w:vAlign w:val="center"/>
          </w:tcPr>
          <w:p w14:paraId="66A1521B" w14:textId="02EE3A72" w:rsidR="00B61B51" w:rsidRDefault="00B61B51" w:rsidP="00B61B51">
            <w:pPr>
              <w:rPr>
                <w:color w:val="000000" w:themeColor="text1"/>
                <w:sz w:val="21"/>
                <w:szCs w:val="21"/>
              </w:rPr>
            </w:pPr>
            <w:r>
              <w:rPr>
                <w:rFonts w:hint="eastAsia"/>
                <w:color w:val="000000" w:themeColor="text1"/>
                <w:sz w:val="21"/>
                <w:szCs w:val="21"/>
              </w:rPr>
              <w:t>目标1</w:t>
            </w:r>
          </w:p>
          <w:p w14:paraId="241810CD" w14:textId="55D7B32B" w:rsidR="00B61B51" w:rsidRDefault="00B61B51" w:rsidP="00B61B51">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4A495DF7" w14:textId="6B33F939" w:rsidR="00B61B51" w:rsidRDefault="00B61B51" w:rsidP="00B61B51">
            <w:pPr>
              <w:snapToGrid w:val="0"/>
              <w:jc w:val="center"/>
              <w:rPr>
                <w:color w:val="000000" w:themeColor="text1"/>
                <w:sz w:val="21"/>
                <w:szCs w:val="21"/>
              </w:rPr>
            </w:pPr>
            <w:r>
              <w:rPr>
                <w:color w:val="000000" w:themeColor="text1"/>
                <w:sz w:val="21"/>
                <w:szCs w:val="21"/>
              </w:rPr>
              <w:t>5</w:t>
            </w:r>
          </w:p>
        </w:tc>
      </w:tr>
      <w:tr w:rsidR="00B61B51" w14:paraId="79CCBA17" w14:textId="77777777" w:rsidTr="00EE3143">
        <w:trPr>
          <w:trHeight w:val="339"/>
          <w:jc w:val="center"/>
        </w:trPr>
        <w:tc>
          <w:tcPr>
            <w:tcW w:w="1489" w:type="dxa"/>
            <w:vAlign w:val="center"/>
          </w:tcPr>
          <w:p w14:paraId="145F97CD" w14:textId="254E0F13" w:rsidR="00B61B51" w:rsidRPr="00486085" w:rsidRDefault="00B61B51" w:rsidP="00B61B51">
            <w:pPr>
              <w:snapToGrid w:val="0"/>
              <w:jc w:val="center"/>
              <w:rPr>
                <w:color w:val="000000" w:themeColor="text1"/>
                <w:sz w:val="21"/>
                <w:szCs w:val="21"/>
              </w:rPr>
            </w:pPr>
            <w:r>
              <w:rPr>
                <w:rFonts w:hint="eastAsia"/>
                <w:color w:val="000000" w:themeColor="text1"/>
                <w:sz w:val="21"/>
                <w:szCs w:val="21"/>
              </w:rPr>
              <w:t>采购绩效与风险管理</w:t>
            </w:r>
          </w:p>
        </w:tc>
        <w:tc>
          <w:tcPr>
            <w:tcW w:w="4193" w:type="dxa"/>
            <w:vAlign w:val="center"/>
          </w:tcPr>
          <w:p w14:paraId="324F4B5F" w14:textId="03506647" w:rsidR="00B61B51" w:rsidRDefault="00B61B51" w:rsidP="00B61B51">
            <w:pPr>
              <w:snapToGrid w:val="0"/>
              <w:ind w:left="181"/>
              <w:jc w:val="both"/>
              <w:rPr>
                <w:color w:val="333333"/>
                <w:sz w:val="21"/>
                <w:szCs w:val="21"/>
              </w:rPr>
            </w:pPr>
            <w:r>
              <w:rPr>
                <w:rFonts w:hint="eastAsia"/>
                <w:color w:val="333333"/>
                <w:sz w:val="21"/>
                <w:szCs w:val="21"/>
              </w:rPr>
              <w:t>采购绩效、采购绩效层次、采购绩效影响因素、采购绩效的基本要求、采购风险识别</w:t>
            </w:r>
          </w:p>
        </w:tc>
        <w:tc>
          <w:tcPr>
            <w:tcW w:w="1738" w:type="dxa"/>
            <w:vAlign w:val="center"/>
          </w:tcPr>
          <w:p w14:paraId="270B4DD3" w14:textId="192B2A48" w:rsidR="00B61B51" w:rsidRDefault="00B61B51" w:rsidP="00B61B51">
            <w:pPr>
              <w:snapToGrid w:val="0"/>
              <w:rPr>
                <w:color w:val="000000" w:themeColor="text1"/>
                <w:sz w:val="21"/>
                <w:szCs w:val="21"/>
              </w:rPr>
            </w:pPr>
            <w:r>
              <w:rPr>
                <w:rFonts w:hint="eastAsia"/>
                <w:color w:val="000000" w:themeColor="text1"/>
                <w:sz w:val="21"/>
                <w:szCs w:val="21"/>
              </w:rPr>
              <w:t>选择题、判断题、论述题、案例分析题</w:t>
            </w:r>
          </w:p>
        </w:tc>
        <w:tc>
          <w:tcPr>
            <w:tcW w:w="798" w:type="dxa"/>
            <w:vAlign w:val="center"/>
          </w:tcPr>
          <w:p w14:paraId="7FC2FC47" w14:textId="2D8E9D03" w:rsidR="00B61B51" w:rsidRDefault="00B61B51" w:rsidP="00B61B51">
            <w:pPr>
              <w:rPr>
                <w:color w:val="000000" w:themeColor="text1"/>
                <w:sz w:val="21"/>
                <w:szCs w:val="21"/>
              </w:rPr>
            </w:pPr>
            <w:r>
              <w:rPr>
                <w:rFonts w:hint="eastAsia"/>
                <w:color w:val="000000" w:themeColor="text1"/>
                <w:sz w:val="21"/>
                <w:szCs w:val="21"/>
              </w:rPr>
              <w:t>目标1</w:t>
            </w:r>
          </w:p>
          <w:p w14:paraId="76551EC2" w14:textId="77777777" w:rsidR="00B61B51" w:rsidRDefault="00B61B51" w:rsidP="00B61B51">
            <w:pPr>
              <w:rPr>
                <w:color w:val="000000" w:themeColor="text1"/>
                <w:sz w:val="21"/>
                <w:szCs w:val="21"/>
              </w:rPr>
            </w:pPr>
            <w:r>
              <w:rPr>
                <w:rFonts w:hint="eastAsia"/>
                <w:color w:val="000000" w:themeColor="text1"/>
                <w:sz w:val="21"/>
                <w:szCs w:val="21"/>
              </w:rPr>
              <w:t>目标3</w:t>
            </w:r>
          </w:p>
          <w:p w14:paraId="77B54C5C" w14:textId="3A89F921" w:rsidR="00B61B51" w:rsidRDefault="00B61B51" w:rsidP="00B61B51">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013F7088" w14:textId="475C4831" w:rsidR="00B61B51" w:rsidRDefault="00B61B51" w:rsidP="00B61B51">
            <w:pPr>
              <w:snapToGrid w:val="0"/>
              <w:jc w:val="center"/>
              <w:rPr>
                <w:color w:val="000000" w:themeColor="text1"/>
                <w:sz w:val="21"/>
                <w:szCs w:val="21"/>
              </w:rPr>
            </w:pPr>
            <w:r>
              <w:rPr>
                <w:rFonts w:hint="eastAsia"/>
                <w:color w:val="000000" w:themeColor="text1"/>
                <w:sz w:val="21"/>
                <w:szCs w:val="21"/>
              </w:rPr>
              <w:t>5</w:t>
            </w:r>
          </w:p>
        </w:tc>
      </w:tr>
    </w:tbl>
    <w:p w14:paraId="6AB9F42D" w14:textId="7FEF4CF7" w:rsidR="00DE6FD6" w:rsidRDefault="00DE6FD6" w:rsidP="00AE0C05">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D37C39" w14:paraId="4B8ACC3F" w14:textId="77777777">
        <w:trPr>
          <w:trHeight w:val="286"/>
        </w:trPr>
        <w:tc>
          <w:tcPr>
            <w:tcW w:w="827" w:type="dxa"/>
            <w:vAlign w:val="center"/>
          </w:tcPr>
          <w:p w14:paraId="3A0499BA" w14:textId="77777777" w:rsidR="00D37C39" w:rsidRDefault="00AB5B63">
            <w:pPr>
              <w:snapToGrid w:val="0"/>
              <w:jc w:val="center"/>
              <w:rPr>
                <w:b/>
                <w:color w:val="333333"/>
                <w:sz w:val="21"/>
                <w:szCs w:val="21"/>
              </w:rPr>
            </w:pPr>
            <w:r>
              <w:rPr>
                <w:rFonts w:hint="eastAsia"/>
                <w:b/>
                <w:color w:val="333333"/>
                <w:sz w:val="21"/>
                <w:szCs w:val="21"/>
              </w:rPr>
              <w:t>序号</w:t>
            </w:r>
          </w:p>
        </w:tc>
        <w:tc>
          <w:tcPr>
            <w:tcW w:w="1654" w:type="dxa"/>
            <w:vAlign w:val="center"/>
          </w:tcPr>
          <w:p w14:paraId="5D8A421F" w14:textId="77777777" w:rsidR="00D37C39" w:rsidRDefault="00AB5B63">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1C177907" w14:textId="77777777" w:rsidR="00D37C39" w:rsidRDefault="00AB5B63">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D37C39" w14:paraId="23F03BA2" w14:textId="77777777">
        <w:trPr>
          <w:trHeight w:val="445"/>
        </w:trPr>
        <w:tc>
          <w:tcPr>
            <w:tcW w:w="827" w:type="dxa"/>
            <w:vAlign w:val="center"/>
          </w:tcPr>
          <w:p w14:paraId="26CA6A66" w14:textId="77777777" w:rsidR="00D37C39" w:rsidRDefault="00AB5B63">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3E6098E8" w14:textId="77777777" w:rsidR="00D37C39" w:rsidRDefault="00AB5B63">
            <w:pPr>
              <w:snapToGrid w:val="0"/>
              <w:jc w:val="center"/>
              <w:rPr>
                <w:color w:val="333333"/>
                <w:sz w:val="21"/>
                <w:szCs w:val="21"/>
              </w:rPr>
            </w:pPr>
            <w:r>
              <w:rPr>
                <w:rFonts w:hint="eastAsia"/>
                <w:color w:val="333333"/>
                <w:sz w:val="21"/>
                <w:szCs w:val="21"/>
              </w:rPr>
              <w:t>授课教师</w:t>
            </w:r>
          </w:p>
        </w:tc>
        <w:tc>
          <w:tcPr>
            <w:tcW w:w="6041" w:type="dxa"/>
            <w:vAlign w:val="center"/>
          </w:tcPr>
          <w:p w14:paraId="1AD6CB8F" w14:textId="55E1383C" w:rsidR="00D37C39" w:rsidRDefault="00AB5B6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D52CA6">
              <w:rPr>
                <w:rFonts w:asciiTheme="minorEastAsia" w:eastAsiaTheme="minorEastAsia" w:hAnsiTheme="minorEastAsia" w:cs="Times New Roman" w:hint="eastAsia"/>
                <w:color w:val="000000" w:themeColor="text1"/>
                <w:sz w:val="21"/>
                <w:szCs w:val="21"/>
              </w:rPr>
              <w:t>讲师及以上</w:t>
            </w:r>
            <w:r>
              <w:rPr>
                <w:rFonts w:asciiTheme="minorEastAsia" w:eastAsiaTheme="minorEastAsia" w:hAnsiTheme="minorEastAsia" w:cs="Times New Roman" w:hint="eastAsia"/>
                <w:color w:val="000000" w:themeColor="text1"/>
                <w:sz w:val="21"/>
                <w:szCs w:val="21"/>
              </w:rPr>
              <w:t xml:space="preserve">   </w:t>
            </w:r>
            <w:r w:rsidR="00DB21FD">
              <w:rPr>
                <w:rFonts w:asciiTheme="minorEastAsia" w:eastAsiaTheme="minorEastAsia" w:hAnsiTheme="minorEastAsia" w:cs="Times New Roman" w:hint="eastAsia"/>
                <w:color w:val="000000" w:themeColor="text1"/>
                <w:sz w:val="21"/>
                <w:szCs w:val="21"/>
              </w:rPr>
              <w:t xml:space="preserve">或 </w:t>
            </w:r>
            <w:r w:rsidR="00DB21FD">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w:t>
            </w:r>
            <w:r w:rsidR="00D52CA6">
              <w:rPr>
                <w:rFonts w:asciiTheme="minorEastAsia" w:eastAsiaTheme="minorEastAsia" w:hAnsiTheme="minorEastAsia" w:cs="Times New Roman" w:hint="eastAsia"/>
                <w:color w:val="000000" w:themeColor="text1"/>
                <w:sz w:val="21"/>
                <w:szCs w:val="21"/>
              </w:rPr>
              <w:t>硕士及以上</w:t>
            </w:r>
          </w:p>
          <w:p w14:paraId="3D4BE72B" w14:textId="4A70189C" w:rsidR="00D37C39" w:rsidRDefault="00AB5B6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D52CA6">
              <w:rPr>
                <w:rFonts w:asciiTheme="minorEastAsia" w:eastAsiaTheme="minorEastAsia" w:hAnsiTheme="minorEastAsia" w:cs="Times New Roman" w:hint="eastAsia"/>
                <w:color w:val="000000" w:themeColor="text1"/>
                <w:sz w:val="21"/>
                <w:szCs w:val="21"/>
              </w:rPr>
              <w:t>建议有企业经验</w:t>
            </w:r>
            <w:r w:rsidR="00461EAC">
              <w:rPr>
                <w:rFonts w:asciiTheme="minorEastAsia" w:eastAsiaTheme="minorEastAsia" w:hAnsiTheme="minorEastAsia" w:cs="Times New Roman" w:hint="eastAsia"/>
                <w:color w:val="000000" w:themeColor="text1"/>
                <w:sz w:val="21"/>
                <w:szCs w:val="21"/>
              </w:rPr>
              <w:t>，或具有双</w:t>
            </w:r>
            <w:proofErr w:type="gramStart"/>
            <w:r w:rsidR="00461EAC">
              <w:rPr>
                <w:rFonts w:asciiTheme="minorEastAsia" w:eastAsiaTheme="minorEastAsia" w:hAnsiTheme="minorEastAsia" w:cs="Times New Roman" w:hint="eastAsia"/>
                <w:color w:val="000000" w:themeColor="text1"/>
                <w:sz w:val="21"/>
                <w:szCs w:val="21"/>
              </w:rPr>
              <w:t>师素质</w:t>
            </w:r>
            <w:proofErr w:type="gramEnd"/>
            <w:r w:rsidR="00461EAC">
              <w:rPr>
                <w:rFonts w:asciiTheme="minorEastAsia" w:eastAsiaTheme="minorEastAsia" w:hAnsiTheme="minorEastAsia" w:cs="Times New Roman" w:hint="eastAsia"/>
                <w:color w:val="000000" w:themeColor="text1"/>
                <w:sz w:val="21"/>
                <w:szCs w:val="21"/>
              </w:rPr>
              <w:t>的教师。</w:t>
            </w:r>
          </w:p>
        </w:tc>
      </w:tr>
      <w:tr w:rsidR="00D37C39" w14:paraId="088110CC" w14:textId="77777777">
        <w:trPr>
          <w:trHeight w:val="445"/>
        </w:trPr>
        <w:tc>
          <w:tcPr>
            <w:tcW w:w="827" w:type="dxa"/>
            <w:vAlign w:val="center"/>
          </w:tcPr>
          <w:p w14:paraId="522C759D" w14:textId="77777777" w:rsidR="00D37C39" w:rsidRDefault="00AB5B63">
            <w:pPr>
              <w:snapToGrid w:val="0"/>
              <w:ind w:left="181"/>
              <w:jc w:val="center"/>
              <w:rPr>
                <w:color w:val="333333"/>
                <w:sz w:val="21"/>
                <w:szCs w:val="21"/>
              </w:rPr>
            </w:pPr>
            <w:r>
              <w:rPr>
                <w:rFonts w:hint="eastAsia"/>
                <w:color w:val="333333"/>
                <w:sz w:val="21"/>
                <w:szCs w:val="21"/>
              </w:rPr>
              <w:t>2</w:t>
            </w:r>
          </w:p>
        </w:tc>
        <w:tc>
          <w:tcPr>
            <w:tcW w:w="1654" w:type="dxa"/>
            <w:vAlign w:val="center"/>
          </w:tcPr>
          <w:p w14:paraId="0EA8F7FB" w14:textId="77777777" w:rsidR="00D37C39" w:rsidRDefault="00AB5B63">
            <w:pPr>
              <w:snapToGrid w:val="0"/>
              <w:jc w:val="center"/>
              <w:rPr>
                <w:color w:val="333333"/>
                <w:sz w:val="21"/>
                <w:szCs w:val="21"/>
              </w:rPr>
            </w:pPr>
            <w:r>
              <w:rPr>
                <w:rFonts w:hint="eastAsia"/>
                <w:color w:val="333333"/>
                <w:sz w:val="21"/>
                <w:szCs w:val="21"/>
              </w:rPr>
              <w:t>课程时间</w:t>
            </w:r>
          </w:p>
        </w:tc>
        <w:tc>
          <w:tcPr>
            <w:tcW w:w="6041" w:type="dxa"/>
            <w:vAlign w:val="center"/>
          </w:tcPr>
          <w:p w14:paraId="033E19E6" w14:textId="64DF4A10" w:rsidR="00D37C39" w:rsidRDefault="00AB5B6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D52CA6">
              <w:rPr>
                <w:rFonts w:asciiTheme="minorEastAsia" w:eastAsiaTheme="minorEastAsia" w:hAnsiTheme="minorEastAsia" w:cs="Times New Roman" w:hint="eastAsia"/>
                <w:color w:val="000000" w:themeColor="text1"/>
                <w:sz w:val="21"/>
                <w:szCs w:val="21"/>
              </w:rPr>
              <w:t>1</w:t>
            </w:r>
            <w:r w:rsidR="00D52CA6">
              <w:rPr>
                <w:rFonts w:asciiTheme="minorEastAsia" w:eastAsiaTheme="minorEastAsia" w:hAnsiTheme="minorEastAsia" w:cs="Times New Roman"/>
                <w:color w:val="000000" w:themeColor="text1"/>
                <w:sz w:val="21"/>
                <w:szCs w:val="21"/>
              </w:rPr>
              <w:t>-16</w:t>
            </w:r>
            <w:r w:rsidR="00D52CA6">
              <w:rPr>
                <w:rFonts w:asciiTheme="minorEastAsia" w:eastAsiaTheme="minorEastAsia" w:hAnsiTheme="minorEastAsia" w:cs="Times New Roman" w:hint="eastAsia"/>
                <w:color w:val="000000" w:themeColor="text1"/>
                <w:sz w:val="21"/>
                <w:szCs w:val="21"/>
              </w:rPr>
              <w:t>周</w:t>
            </w:r>
          </w:p>
          <w:p w14:paraId="00744B80" w14:textId="441443F1" w:rsidR="00D37C39" w:rsidRDefault="00AB5B6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sidR="00D52CA6">
              <w:rPr>
                <w:rFonts w:asciiTheme="minorEastAsia" w:eastAsiaTheme="minorEastAsia" w:hAnsiTheme="minorEastAsia" w:cs="Times New Roman" w:hint="eastAsia"/>
                <w:color w:val="000000" w:themeColor="text1"/>
                <w:sz w:val="21"/>
                <w:szCs w:val="21"/>
              </w:rPr>
              <w:t>3</w:t>
            </w:r>
          </w:p>
        </w:tc>
      </w:tr>
      <w:tr w:rsidR="00D37C39" w14:paraId="6ABF21D7" w14:textId="77777777">
        <w:trPr>
          <w:trHeight w:val="490"/>
        </w:trPr>
        <w:tc>
          <w:tcPr>
            <w:tcW w:w="827" w:type="dxa"/>
            <w:vAlign w:val="center"/>
          </w:tcPr>
          <w:p w14:paraId="5A6E1B6C" w14:textId="77777777" w:rsidR="00D37C39" w:rsidRDefault="00AB5B63">
            <w:pPr>
              <w:snapToGrid w:val="0"/>
              <w:ind w:left="181"/>
              <w:jc w:val="center"/>
              <w:rPr>
                <w:color w:val="333333"/>
                <w:sz w:val="21"/>
                <w:szCs w:val="21"/>
              </w:rPr>
            </w:pPr>
            <w:r>
              <w:rPr>
                <w:rFonts w:hint="eastAsia"/>
                <w:color w:val="333333"/>
                <w:sz w:val="21"/>
                <w:szCs w:val="21"/>
              </w:rPr>
              <w:t>3</w:t>
            </w:r>
          </w:p>
        </w:tc>
        <w:tc>
          <w:tcPr>
            <w:tcW w:w="1654" w:type="dxa"/>
            <w:vAlign w:val="center"/>
          </w:tcPr>
          <w:p w14:paraId="4D1EE996" w14:textId="77777777" w:rsidR="00D37C39" w:rsidRDefault="00AB5B63">
            <w:pPr>
              <w:snapToGrid w:val="0"/>
              <w:jc w:val="center"/>
              <w:rPr>
                <w:color w:val="333333"/>
                <w:sz w:val="21"/>
                <w:szCs w:val="21"/>
              </w:rPr>
            </w:pPr>
            <w:r>
              <w:rPr>
                <w:rFonts w:hint="eastAsia"/>
                <w:color w:val="333333"/>
                <w:sz w:val="21"/>
                <w:szCs w:val="21"/>
              </w:rPr>
              <w:t>授课地点</w:t>
            </w:r>
          </w:p>
        </w:tc>
        <w:tc>
          <w:tcPr>
            <w:tcW w:w="6041" w:type="dxa"/>
            <w:vAlign w:val="center"/>
          </w:tcPr>
          <w:p w14:paraId="35F40C5D" w14:textId="4F93C701" w:rsidR="00D37C39" w:rsidRDefault="004B659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AB5B63">
              <w:rPr>
                <w:rFonts w:asciiTheme="minorEastAsia" w:eastAsiaTheme="minorEastAsia" w:hAnsiTheme="minorEastAsia" w:cs="Times New Roman" w:hint="eastAsia"/>
                <w:color w:val="000000" w:themeColor="text1"/>
                <w:sz w:val="21"/>
                <w:szCs w:val="21"/>
              </w:rPr>
              <w:t xml:space="preserve">教室         □实验室       □室外场地  </w:t>
            </w:r>
          </w:p>
          <w:p w14:paraId="6E8B22B3" w14:textId="695B6B99" w:rsidR="00D37C39" w:rsidRDefault="004B659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AB5B63">
              <w:rPr>
                <w:rFonts w:asciiTheme="minorEastAsia" w:eastAsiaTheme="minorEastAsia" w:hAnsiTheme="minorEastAsia" w:cs="Times New Roman" w:hint="eastAsia"/>
                <w:color w:val="000000" w:themeColor="text1"/>
                <w:sz w:val="21"/>
                <w:szCs w:val="21"/>
              </w:rPr>
              <w:t>其他：</w:t>
            </w:r>
            <w:r>
              <w:rPr>
                <w:rFonts w:asciiTheme="minorEastAsia" w:eastAsiaTheme="minorEastAsia" w:hAnsiTheme="minorEastAsia" w:cs="Times New Roman" w:hint="eastAsia"/>
                <w:color w:val="000000" w:themeColor="text1"/>
                <w:sz w:val="21"/>
                <w:szCs w:val="21"/>
              </w:rPr>
              <w:t>线上</w:t>
            </w:r>
          </w:p>
        </w:tc>
      </w:tr>
      <w:tr w:rsidR="00D37C39" w14:paraId="58934637" w14:textId="77777777">
        <w:trPr>
          <w:trHeight w:val="560"/>
        </w:trPr>
        <w:tc>
          <w:tcPr>
            <w:tcW w:w="827" w:type="dxa"/>
            <w:vAlign w:val="center"/>
          </w:tcPr>
          <w:p w14:paraId="418215D7" w14:textId="77777777" w:rsidR="00D37C39" w:rsidRDefault="00AB5B63">
            <w:pPr>
              <w:snapToGrid w:val="0"/>
              <w:ind w:left="181"/>
              <w:jc w:val="center"/>
              <w:rPr>
                <w:color w:val="333333"/>
                <w:sz w:val="21"/>
                <w:szCs w:val="21"/>
              </w:rPr>
            </w:pPr>
            <w:r>
              <w:rPr>
                <w:rFonts w:hint="eastAsia"/>
                <w:color w:val="333333"/>
                <w:sz w:val="21"/>
                <w:szCs w:val="21"/>
              </w:rPr>
              <w:t>4</w:t>
            </w:r>
          </w:p>
        </w:tc>
        <w:tc>
          <w:tcPr>
            <w:tcW w:w="1654" w:type="dxa"/>
            <w:vAlign w:val="center"/>
          </w:tcPr>
          <w:p w14:paraId="368C9FB0" w14:textId="77777777" w:rsidR="00D37C39" w:rsidRDefault="00AB5B63">
            <w:pPr>
              <w:snapToGrid w:val="0"/>
              <w:jc w:val="center"/>
              <w:rPr>
                <w:color w:val="333333"/>
                <w:sz w:val="21"/>
                <w:szCs w:val="21"/>
              </w:rPr>
            </w:pPr>
            <w:r>
              <w:rPr>
                <w:rFonts w:hint="eastAsia"/>
                <w:color w:val="333333"/>
                <w:sz w:val="21"/>
                <w:szCs w:val="21"/>
              </w:rPr>
              <w:t>学生辅导</w:t>
            </w:r>
          </w:p>
        </w:tc>
        <w:tc>
          <w:tcPr>
            <w:tcW w:w="6041" w:type="dxa"/>
            <w:vAlign w:val="center"/>
          </w:tcPr>
          <w:p w14:paraId="4BD700D2" w14:textId="1E5C9A3D" w:rsidR="00D37C39" w:rsidRDefault="00AB5B6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sidR="00DB21FD">
              <w:rPr>
                <w:rFonts w:asciiTheme="minorEastAsia" w:eastAsiaTheme="minorEastAsia" w:hAnsiTheme="minorEastAsia" w:cs="Times New Roman" w:hint="eastAsia"/>
                <w:color w:val="000000" w:themeColor="text1"/>
                <w:sz w:val="21"/>
                <w:szCs w:val="21"/>
              </w:rPr>
              <w:t>由授课教师</w:t>
            </w:r>
            <w:r w:rsidR="00C12D6F">
              <w:rPr>
                <w:rFonts w:asciiTheme="minorEastAsia" w:eastAsiaTheme="minorEastAsia" w:hAnsiTheme="minorEastAsia" w:cs="Times New Roman" w:hint="eastAsia"/>
                <w:color w:val="000000" w:themeColor="text1"/>
                <w:sz w:val="21"/>
                <w:szCs w:val="21"/>
              </w:rPr>
              <w:t>根据实际教学情况灵活</w:t>
            </w:r>
            <w:r w:rsidR="00DB21FD">
              <w:rPr>
                <w:rFonts w:asciiTheme="minorEastAsia" w:eastAsiaTheme="minorEastAsia" w:hAnsiTheme="minorEastAsia" w:cs="Times New Roman" w:hint="eastAsia"/>
                <w:color w:val="000000" w:themeColor="text1"/>
                <w:sz w:val="21"/>
                <w:szCs w:val="21"/>
              </w:rPr>
              <w:t>安排</w:t>
            </w:r>
          </w:p>
          <w:p w14:paraId="124768FC" w14:textId="5971BAFD" w:rsidR="00D37C39" w:rsidRDefault="00AB5B63">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DB21FD">
              <w:rPr>
                <w:rFonts w:asciiTheme="minorEastAsia" w:eastAsiaTheme="minorEastAsia" w:hAnsiTheme="minorEastAsia" w:cs="Times New Roman" w:hint="eastAsia"/>
                <w:color w:val="000000" w:themeColor="text1"/>
                <w:sz w:val="21"/>
                <w:szCs w:val="21"/>
              </w:rPr>
              <w:t>由授课教师</w:t>
            </w:r>
            <w:r w:rsidR="00C12D6F">
              <w:rPr>
                <w:rFonts w:asciiTheme="minorEastAsia" w:eastAsiaTheme="minorEastAsia" w:hAnsiTheme="minorEastAsia" w:cs="Times New Roman" w:hint="eastAsia"/>
                <w:color w:val="000000" w:themeColor="text1"/>
                <w:sz w:val="21"/>
                <w:szCs w:val="21"/>
              </w:rPr>
              <w:t>根据实际教学情况灵活</w:t>
            </w:r>
            <w:r w:rsidR="00DB21FD">
              <w:rPr>
                <w:rFonts w:asciiTheme="minorEastAsia" w:eastAsiaTheme="minorEastAsia" w:hAnsiTheme="minorEastAsia" w:cs="Times New Roman" w:hint="eastAsia"/>
                <w:color w:val="000000" w:themeColor="text1"/>
                <w:sz w:val="21"/>
                <w:szCs w:val="21"/>
              </w:rPr>
              <w:t>安排</w:t>
            </w:r>
          </w:p>
        </w:tc>
      </w:tr>
    </w:tbl>
    <w:p w14:paraId="24F98E70" w14:textId="2699EBFE" w:rsidR="00D37C39" w:rsidRDefault="00AB5B63">
      <w:pPr>
        <w:pStyle w:val="a5"/>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r w:rsidR="004B6597">
        <w:rPr>
          <w:rFonts w:ascii="Times New Roman" w:cs="Times New Roman" w:hint="eastAsia"/>
          <w:b/>
          <w:color w:val="000000" w:themeColor="text1"/>
          <w:sz w:val="28"/>
          <w:szCs w:val="28"/>
        </w:rPr>
        <w:t xml:space="preserve"> </w:t>
      </w:r>
      <w:r w:rsidR="004B6597">
        <w:rPr>
          <w:rFonts w:ascii="Times New Roman" w:cs="Times New Roman"/>
          <w:b/>
          <w:color w:val="000000" w:themeColor="text1"/>
          <w:sz w:val="28"/>
          <w:szCs w:val="28"/>
        </w:rPr>
        <w:t xml:space="preserve"> </w:t>
      </w:r>
    </w:p>
    <w:p w14:paraId="14DA2C17" w14:textId="77777777" w:rsidR="00D37C39" w:rsidRDefault="00D37C39">
      <w:pPr>
        <w:spacing w:line="200" w:lineRule="exact"/>
        <w:rPr>
          <w:rFonts w:ascii="Times New Roman" w:cs="Times New Roman"/>
          <w:b/>
          <w:color w:val="000000" w:themeColor="text1"/>
          <w:sz w:val="28"/>
          <w:szCs w:val="28"/>
        </w:rPr>
      </w:pPr>
    </w:p>
    <w:p w14:paraId="10DA3A30" w14:textId="77777777" w:rsidR="00D37C39" w:rsidRDefault="00AB5B63">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EF6F006" w14:textId="2DF724A0" w:rsidR="00D37C39" w:rsidRDefault="00AB5B63">
      <w:pPr>
        <w:spacing w:line="360" w:lineRule="auto"/>
        <w:ind w:firstLineChars="200" w:firstLine="420"/>
        <w:rPr>
          <w:rFonts w:asciiTheme="minorEastAsia" w:eastAsiaTheme="minorEastAsia" w:hAnsiTheme="minorEastAsia" w:cs="Times New Roman"/>
          <w:color w:val="000000" w:themeColor="text1"/>
          <w:sz w:val="21"/>
          <w:szCs w:val="21"/>
        </w:rPr>
      </w:pPr>
      <w:bookmarkStart w:id="1" w:name="_Hlk89340341"/>
      <w:r>
        <w:rPr>
          <w:rFonts w:asciiTheme="minorEastAsia" w:eastAsiaTheme="minorEastAsia" w:hAnsiTheme="minorEastAsia" w:cs="Times New Roman" w:hint="eastAsia"/>
          <w:color w:val="000000" w:themeColor="text1"/>
          <w:sz w:val="21"/>
          <w:szCs w:val="21"/>
        </w:rPr>
        <w:t>[1]</w:t>
      </w:r>
      <w:r w:rsidR="004B6597">
        <w:rPr>
          <w:rFonts w:asciiTheme="minorEastAsia" w:eastAsiaTheme="minorEastAsia" w:hAnsiTheme="minorEastAsia" w:cs="Times New Roman"/>
          <w:color w:val="000000" w:themeColor="text1"/>
          <w:sz w:val="21"/>
          <w:szCs w:val="21"/>
        </w:rPr>
        <w:t xml:space="preserve"> </w:t>
      </w:r>
      <w:r w:rsidR="004B6597">
        <w:rPr>
          <w:rFonts w:asciiTheme="minorEastAsia" w:eastAsiaTheme="minorEastAsia" w:hAnsiTheme="minorEastAsia" w:cs="Times New Roman" w:hint="eastAsia"/>
          <w:color w:val="000000" w:themeColor="text1"/>
          <w:sz w:val="21"/>
          <w:szCs w:val="21"/>
        </w:rPr>
        <w:t>徐杰</w:t>
      </w:r>
      <w:r w:rsidR="000F7A21">
        <w:rPr>
          <w:rFonts w:asciiTheme="minorEastAsia" w:eastAsiaTheme="minorEastAsia" w:hAnsiTheme="minorEastAsia" w:cs="Times New Roman" w:hint="eastAsia"/>
          <w:color w:val="000000" w:themeColor="text1"/>
          <w:sz w:val="21"/>
          <w:szCs w:val="21"/>
        </w:rPr>
        <w:t>,</w:t>
      </w:r>
      <w:r w:rsidR="004B6597">
        <w:rPr>
          <w:rFonts w:asciiTheme="minorEastAsia" w:eastAsiaTheme="minorEastAsia" w:hAnsiTheme="minorEastAsia" w:cs="Times New Roman" w:hint="eastAsia"/>
          <w:color w:val="000000" w:themeColor="text1"/>
          <w:sz w:val="21"/>
          <w:szCs w:val="21"/>
        </w:rPr>
        <w:t>卞文良</w:t>
      </w:r>
      <w:r w:rsidR="004B6597">
        <w:rPr>
          <w:rFonts w:asciiTheme="minorEastAsia" w:eastAsiaTheme="minorEastAsia" w:hAnsiTheme="minorEastAsia" w:cs="Times New Roman"/>
          <w:color w:val="000000" w:themeColor="text1"/>
          <w:sz w:val="21"/>
          <w:szCs w:val="21"/>
        </w:rPr>
        <w:t>.</w:t>
      </w:r>
      <w:r w:rsidR="004B6597">
        <w:rPr>
          <w:rFonts w:asciiTheme="minorEastAsia" w:eastAsiaTheme="minorEastAsia" w:hAnsiTheme="minorEastAsia" w:cs="Times New Roman" w:hint="eastAsia"/>
          <w:color w:val="000000" w:themeColor="text1"/>
          <w:sz w:val="21"/>
          <w:szCs w:val="21"/>
        </w:rPr>
        <w:t>采购与供应管</w:t>
      </w:r>
      <w:r w:rsidR="00483745">
        <w:rPr>
          <w:rFonts w:asciiTheme="minorEastAsia" w:eastAsiaTheme="minorEastAsia" w:hAnsiTheme="minorEastAsia" w:cs="Times New Roman" w:hint="eastAsia"/>
          <w:color w:val="000000" w:themeColor="text1"/>
          <w:sz w:val="21"/>
          <w:szCs w:val="21"/>
        </w:rPr>
        <w:t>理</w:t>
      </w:r>
      <w:r w:rsidR="004B6597">
        <w:rPr>
          <w:rFonts w:asciiTheme="minorEastAsia" w:eastAsiaTheme="minorEastAsia" w:hAnsiTheme="minorEastAsia" w:cs="Times New Roman" w:hint="eastAsia"/>
          <w:color w:val="000000" w:themeColor="text1"/>
          <w:sz w:val="21"/>
          <w:szCs w:val="21"/>
        </w:rPr>
        <w:t>[</w:t>
      </w:r>
      <w:r w:rsidR="004B6597">
        <w:rPr>
          <w:rFonts w:asciiTheme="minorEastAsia" w:eastAsiaTheme="minorEastAsia" w:hAnsiTheme="minorEastAsia" w:cs="Times New Roman"/>
          <w:color w:val="000000" w:themeColor="text1"/>
          <w:sz w:val="21"/>
          <w:szCs w:val="21"/>
        </w:rPr>
        <w:t>M]</w:t>
      </w:r>
      <w:r w:rsidR="004B6597">
        <w:rPr>
          <w:rFonts w:asciiTheme="minorEastAsia" w:eastAsiaTheme="minorEastAsia" w:hAnsiTheme="minorEastAsia" w:cs="Times New Roman" w:hint="eastAsia"/>
          <w:color w:val="000000" w:themeColor="text1"/>
          <w:sz w:val="21"/>
          <w:szCs w:val="21"/>
        </w:rPr>
        <w:t>.</w:t>
      </w:r>
      <w:r w:rsidR="003808F5">
        <w:rPr>
          <w:rFonts w:asciiTheme="minorEastAsia" w:eastAsiaTheme="minorEastAsia" w:hAnsiTheme="minorEastAsia" w:cs="Times New Roman" w:hint="eastAsia"/>
          <w:color w:val="000000" w:themeColor="text1"/>
          <w:sz w:val="21"/>
          <w:szCs w:val="21"/>
        </w:rPr>
        <w:t>北京:</w:t>
      </w:r>
      <w:r w:rsidR="004B6597">
        <w:rPr>
          <w:rFonts w:asciiTheme="minorEastAsia" w:eastAsiaTheme="minorEastAsia" w:hAnsiTheme="minorEastAsia" w:cs="Times New Roman" w:hint="eastAsia"/>
          <w:color w:val="000000" w:themeColor="text1"/>
          <w:sz w:val="21"/>
          <w:szCs w:val="21"/>
        </w:rPr>
        <w:t>机械工业出版社</w:t>
      </w:r>
      <w:r w:rsidR="003808F5">
        <w:rPr>
          <w:rFonts w:asciiTheme="minorEastAsia" w:eastAsiaTheme="minorEastAsia" w:hAnsiTheme="minorEastAsia" w:cs="Times New Roman" w:hint="eastAsia"/>
          <w:color w:val="000000" w:themeColor="text1"/>
          <w:sz w:val="21"/>
          <w:szCs w:val="21"/>
        </w:rPr>
        <w:t>,</w:t>
      </w:r>
      <w:r w:rsidR="003808F5">
        <w:rPr>
          <w:rFonts w:asciiTheme="minorEastAsia" w:eastAsiaTheme="minorEastAsia" w:hAnsiTheme="minorEastAsia" w:cs="Times New Roman"/>
          <w:color w:val="000000" w:themeColor="text1"/>
          <w:sz w:val="21"/>
          <w:szCs w:val="21"/>
        </w:rPr>
        <w:t>2019</w:t>
      </w:r>
      <w:r w:rsidR="003808F5">
        <w:rPr>
          <w:rFonts w:asciiTheme="minorEastAsia" w:eastAsiaTheme="minorEastAsia" w:hAnsiTheme="minorEastAsia" w:cs="Times New Roman" w:hint="eastAsia"/>
          <w:color w:val="000000" w:themeColor="text1"/>
          <w:sz w:val="21"/>
          <w:szCs w:val="21"/>
        </w:rPr>
        <w:t>年1月.</w:t>
      </w:r>
    </w:p>
    <w:p w14:paraId="0262CC95" w14:textId="583A4E92" w:rsidR="00D37C39" w:rsidRPr="000F7A21" w:rsidRDefault="00AB5B63" w:rsidP="000F7A21">
      <w:pPr>
        <w:snapToGrid w:val="0"/>
        <w:spacing w:line="360" w:lineRule="auto"/>
        <w:ind w:firstLineChars="200" w:firstLine="420"/>
        <w:rPr>
          <w:szCs w:val="21"/>
        </w:rPr>
      </w:pPr>
      <w:r>
        <w:rPr>
          <w:rFonts w:asciiTheme="minorEastAsia" w:eastAsiaTheme="minorEastAsia" w:hAnsiTheme="minorEastAsia" w:cs="Times New Roman" w:hint="eastAsia"/>
          <w:color w:val="000000" w:themeColor="text1"/>
          <w:sz w:val="21"/>
          <w:szCs w:val="21"/>
        </w:rPr>
        <w:t>[2]</w:t>
      </w:r>
      <w:r w:rsidR="000F7A21">
        <w:rPr>
          <w:rFonts w:asciiTheme="minorEastAsia" w:eastAsiaTheme="minorEastAsia" w:hAnsiTheme="minorEastAsia" w:cs="Times New Roman"/>
          <w:color w:val="000000" w:themeColor="text1"/>
          <w:sz w:val="21"/>
          <w:szCs w:val="21"/>
        </w:rPr>
        <w:t xml:space="preserve"> </w:t>
      </w:r>
      <w:r w:rsidR="000F7A21" w:rsidRPr="00D2416E">
        <w:rPr>
          <w:rFonts w:asciiTheme="minorEastAsia" w:eastAsiaTheme="minorEastAsia" w:hAnsiTheme="minorEastAsia" w:cs="Times New Roman" w:hint="eastAsia"/>
          <w:color w:val="000000" w:themeColor="text1"/>
          <w:sz w:val="21"/>
          <w:szCs w:val="21"/>
        </w:rPr>
        <w:t>傅莉萍,姜斌远.采购管理[</w:t>
      </w:r>
      <w:r w:rsidR="000F7A21" w:rsidRPr="00D2416E">
        <w:rPr>
          <w:rFonts w:asciiTheme="minorEastAsia" w:eastAsiaTheme="minorEastAsia" w:hAnsiTheme="minorEastAsia" w:cs="Times New Roman"/>
          <w:color w:val="000000" w:themeColor="text1"/>
          <w:sz w:val="21"/>
          <w:szCs w:val="21"/>
        </w:rPr>
        <w:t>M]</w:t>
      </w:r>
      <w:r w:rsidR="000F7A21" w:rsidRPr="00D2416E">
        <w:rPr>
          <w:rFonts w:asciiTheme="minorEastAsia" w:eastAsiaTheme="minorEastAsia" w:hAnsiTheme="minorEastAsia" w:cs="Times New Roman" w:hint="eastAsia"/>
          <w:color w:val="000000" w:themeColor="text1"/>
          <w:sz w:val="21"/>
          <w:szCs w:val="21"/>
        </w:rPr>
        <w:t>.北京:北京大学出版社,</w:t>
      </w:r>
      <w:r w:rsidR="000F7A21" w:rsidRPr="00D2416E">
        <w:rPr>
          <w:rFonts w:asciiTheme="minorEastAsia" w:eastAsiaTheme="minorEastAsia" w:hAnsiTheme="minorEastAsia" w:cs="Times New Roman"/>
          <w:color w:val="000000" w:themeColor="text1"/>
          <w:sz w:val="21"/>
          <w:szCs w:val="21"/>
        </w:rPr>
        <w:t>20</w:t>
      </w:r>
      <w:r w:rsidR="000F7A21" w:rsidRPr="00D2416E">
        <w:rPr>
          <w:rFonts w:asciiTheme="minorEastAsia" w:eastAsiaTheme="minorEastAsia" w:hAnsiTheme="minorEastAsia" w:cs="Times New Roman" w:hint="eastAsia"/>
          <w:color w:val="000000" w:themeColor="text1"/>
          <w:sz w:val="21"/>
          <w:szCs w:val="21"/>
        </w:rPr>
        <w:t>15年1月</w:t>
      </w:r>
      <w:r w:rsidR="000F7A21" w:rsidRPr="00D2416E">
        <w:rPr>
          <w:rFonts w:asciiTheme="minorEastAsia" w:eastAsiaTheme="minorEastAsia" w:hAnsiTheme="minorEastAsia" w:cs="Times New Roman"/>
          <w:color w:val="000000" w:themeColor="text1"/>
          <w:sz w:val="21"/>
          <w:szCs w:val="21"/>
        </w:rPr>
        <w:t>.</w:t>
      </w:r>
    </w:p>
    <w:bookmarkEnd w:id="1"/>
    <w:p w14:paraId="234F1EA9" w14:textId="77777777" w:rsidR="00D37C39" w:rsidRDefault="00AB5B63">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D580B85" w14:textId="1DCC1DDC" w:rsidR="00D37C39" w:rsidRDefault="00AB5B63">
      <w:pPr>
        <w:spacing w:line="360" w:lineRule="auto"/>
        <w:ind w:firstLineChars="200" w:firstLine="420"/>
        <w:rPr>
          <w:rFonts w:asciiTheme="minorEastAsia" w:eastAsiaTheme="minorEastAsia" w:hAnsiTheme="minorEastAsia" w:cs="Times New Roman"/>
          <w:color w:val="000000" w:themeColor="text1"/>
          <w:sz w:val="21"/>
          <w:szCs w:val="21"/>
        </w:rPr>
      </w:pPr>
      <w:bookmarkStart w:id="2" w:name="_Hlk89340361"/>
      <w:r>
        <w:rPr>
          <w:rFonts w:asciiTheme="minorEastAsia" w:eastAsiaTheme="minorEastAsia" w:hAnsiTheme="minorEastAsia" w:cs="Times New Roman" w:hint="eastAsia"/>
          <w:color w:val="000000" w:themeColor="text1"/>
          <w:sz w:val="21"/>
          <w:szCs w:val="21"/>
        </w:rPr>
        <w:t>[1]</w:t>
      </w:r>
      <w:r w:rsidR="000F7A21">
        <w:rPr>
          <w:rFonts w:asciiTheme="minorEastAsia" w:eastAsiaTheme="minorEastAsia" w:hAnsiTheme="minorEastAsia" w:cs="Times New Roman"/>
          <w:color w:val="000000" w:themeColor="text1"/>
          <w:sz w:val="21"/>
          <w:szCs w:val="21"/>
        </w:rPr>
        <w:t xml:space="preserve"> </w:t>
      </w:r>
      <w:r w:rsidR="00FC147A">
        <w:rPr>
          <w:rFonts w:asciiTheme="minorEastAsia" w:eastAsiaTheme="minorEastAsia" w:hAnsiTheme="minorEastAsia" w:cs="Times New Roman" w:hint="eastAsia"/>
          <w:color w:val="000000" w:themeColor="text1"/>
          <w:sz w:val="21"/>
          <w:szCs w:val="21"/>
        </w:rPr>
        <w:t>骆建文.采购与供应管理[</w:t>
      </w:r>
      <w:r w:rsidR="00FC147A">
        <w:rPr>
          <w:rFonts w:asciiTheme="minorEastAsia" w:eastAsiaTheme="minorEastAsia" w:hAnsiTheme="minorEastAsia" w:cs="Times New Roman"/>
          <w:color w:val="000000" w:themeColor="text1"/>
          <w:sz w:val="21"/>
          <w:szCs w:val="21"/>
        </w:rPr>
        <w:t>M]</w:t>
      </w:r>
      <w:r w:rsidR="00FC147A">
        <w:rPr>
          <w:rFonts w:asciiTheme="minorEastAsia" w:eastAsiaTheme="minorEastAsia" w:hAnsiTheme="minorEastAsia" w:cs="Times New Roman" w:hint="eastAsia"/>
          <w:color w:val="000000" w:themeColor="text1"/>
          <w:sz w:val="21"/>
          <w:szCs w:val="21"/>
        </w:rPr>
        <w:t>.</w:t>
      </w:r>
      <w:r w:rsidR="00FC147A" w:rsidRPr="004E2D6E">
        <w:rPr>
          <w:rFonts w:asciiTheme="minorEastAsia" w:eastAsiaTheme="minorEastAsia" w:hAnsiTheme="minorEastAsia" w:cs="Times New Roman" w:hint="eastAsia"/>
          <w:color w:val="000000" w:themeColor="text1"/>
          <w:sz w:val="21"/>
          <w:szCs w:val="21"/>
        </w:rPr>
        <w:t>北京:</w:t>
      </w:r>
      <w:r w:rsidR="00FC147A">
        <w:rPr>
          <w:rFonts w:asciiTheme="minorEastAsia" w:eastAsiaTheme="minorEastAsia" w:hAnsiTheme="minorEastAsia" w:cs="Times New Roman" w:hint="eastAsia"/>
          <w:color w:val="000000" w:themeColor="text1"/>
          <w:sz w:val="21"/>
          <w:szCs w:val="21"/>
        </w:rPr>
        <w:t>机械工业出版社,2</w:t>
      </w:r>
      <w:r w:rsidR="00FC147A">
        <w:rPr>
          <w:rFonts w:asciiTheme="minorEastAsia" w:eastAsiaTheme="minorEastAsia" w:hAnsiTheme="minorEastAsia" w:cs="Times New Roman"/>
          <w:color w:val="000000" w:themeColor="text1"/>
          <w:sz w:val="21"/>
          <w:szCs w:val="21"/>
        </w:rPr>
        <w:t>017</w:t>
      </w:r>
      <w:r w:rsidR="00FC147A">
        <w:rPr>
          <w:rFonts w:asciiTheme="minorEastAsia" w:eastAsiaTheme="minorEastAsia" w:hAnsiTheme="minorEastAsia" w:cs="Times New Roman" w:hint="eastAsia"/>
          <w:color w:val="000000" w:themeColor="text1"/>
          <w:sz w:val="21"/>
          <w:szCs w:val="21"/>
        </w:rPr>
        <w:t>年8月.</w:t>
      </w:r>
    </w:p>
    <w:p w14:paraId="25BEBACB" w14:textId="3AA23A05" w:rsidR="00D37C39" w:rsidRDefault="00AB5B6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482787">
        <w:rPr>
          <w:rFonts w:asciiTheme="minorEastAsia" w:eastAsiaTheme="minorEastAsia" w:hAnsiTheme="minorEastAsia" w:cs="Times New Roman"/>
          <w:color w:val="000000" w:themeColor="text1"/>
          <w:sz w:val="21"/>
          <w:szCs w:val="21"/>
        </w:rPr>
        <w:t xml:space="preserve"> </w:t>
      </w:r>
      <w:r w:rsidR="00482787">
        <w:rPr>
          <w:rFonts w:asciiTheme="minorEastAsia" w:eastAsiaTheme="minorEastAsia" w:hAnsiTheme="minorEastAsia" w:cs="Times New Roman" w:hint="eastAsia"/>
          <w:color w:val="000000" w:themeColor="text1"/>
          <w:sz w:val="21"/>
          <w:szCs w:val="21"/>
        </w:rPr>
        <w:t>刘刚桥</w:t>
      </w:r>
      <w:r w:rsidR="00FC147A">
        <w:rPr>
          <w:rFonts w:asciiTheme="minorEastAsia" w:eastAsiaTheme="minorEastAsia" w:hAnsiTheme="minorEastAsia" w:cs="Times New Roman" w:hint="eastAsia"/>
          <w:color w:val="000000" w:themeColor="text1"/>
          <w:sz w:val="21"/>
          <w:szCs w:val="21"/>
        </w:rPr>
        <w:t>.</w:t>
      </w:r>
      <w:r w:rsidR="00482787">
        <w:rPr>
          <w:rFonts w:asciiTheme="minorEastAsia" w:eastAsiaTheme="minorEastAsia" w:hAnsiTheme="minorEastAsia" w:cs="Times New Roman" w:hint="eastAsia"/>
          <w:color w:val="000000" w:themeColor="text1"/>
          <w:sz w:val="21"/>
          <w:szCs w:val="21"/>
        </w:rPr>
        <w:t>采购管理实务 [</w:t>
      </w:r>
      <w:r w:rsidR="00482787">
        <w:rPr>
          <w:rFonts w:asciiTheme="minorEastAsia" w:eastAsiaTheme="minorEastAsia" w:hAnsiTheme="minorEastAsia" w:cs="Times New Roman"/>
          <w:color w:val="000000" w:themeColor="text1"/>
          <w:sz w:val="21"/>
          <w:szCs w:val="21"/>
        </w:rPr>
        <w:t>M].</w:t>
      </w:r>
      <w:r w:rsidR="00FC147A">
        <w:rPr>
          <w:rFonts w:hint="eastAsia"/>
          <w:szCs w:val="21"/>
        </w:rPr>
        <w:t>北京:</w:t>
      </w:r>
      <w:r w:rsidR="00482787">
        <w:rPr>
          <w:rFonts w:asciiTheme="minorEastAsia" w:eastAsiaTheme="minorEastAsia" w:hAnsiTheme="minorEastAsia" w:cs="Times New Roman" w:hint="eastAsia"/>
          <w:color w:val="000000" w:themeColor="text1"/>
          <w:sz w:val="21"/>
          <w:szCs w:val="21"/>
        </w:rPr>
        <w:t>清华大学出版社</w:t>
      </w:r>
      <w:r w:rsidR="00FC147A">
        <w:rPr>
          <w:rFonts w:asciiTheme="minorEastAsia" w:eastAsiaTheme="minorEastAsia" w:hAnsiTheme="minorEastAsia" w:cs="Times New Roman" w:hint="eastAsia"/>
          <w:color w:val="000000" w:themeColor="text1"/>
          <w:sz w:val="21"/>
          <w:szCs w:val="21"/>
        </w:rPr>
        <w:t>,</w:t>
      </w:r>
      <w:r w:rsidR="00482787">
        <w:rPr>
          <w:rFonts w:asciiTheme="minorEastAsia" w:eastAsiaTheme="minorEastAsia" w:hAnsiTheme="minorEastAsia" w:cs="Times New Roman" w:hint="eastAsia"/>
          <w:color w:val="000000" w:themeColor="text1"/>
          <w:sz w:val="21"/>
          <w:szCs w:val="21"/>
        </w:rPr>
        <w:t>2</w:t>
      </w:r>
      <w:r w:rsidR="00482787">
        <w:rPr>
          <w:rFonts w:asciiTheme="minorEastAsia" w:eastAsiaTheme="minorEastAsia" w:hAnsiTheme="minorEastAsia" w:cs="Times New Roman"/>
          <w:color w:val="000000" w:themeColor="text1"/>
          <w:sz w:val="21"/>
          <w:szCs w:val="21"/>
        </w:rPr>
        <w:t>01</w:t>
      </w:r>
      <w:r w:rsidR="00FC147A">
        <w:rPr>
          <w:rFonts w:asciiTheme="minorEastAsia" w:eastAsiaTheme="minorEastAsia" w:hAnsiTheme="minorEastAsia" w:cs="Times New Roman"/>
          <w:color w:val="000000" w:themeColor="text1"/>
          <w:sz w:val="21"/>
          <w:szCs w:val="21"/>
        </w:rPr>
        <w:t>8</w:t>
      </w:r>
      <w:r w:rsidR="00482787">
        <w:rPr>
          <w:rFonts w:asciiTheme="minorEastAsia" w:eastAsiaTheme="minorEastAsia" w:hAnsiTheme="minorEastAsia" w:cs="Times New Roman" w:hint="eastAsia"/>
          <w:color w:val="000000" w:themeColor="text1"/>
          <w:sz w:val="21"/>
          <w:szCs w:val="21"/>
        </w:rPr>
        <w:t>年</w:t>
      </w:r>
      <w:r w:rsidR="00FC147A">
        <w:rPr>
          <w:rFonts w:asciiTheme="minorEastAsia" w:eastAsiaTheme="minorEastAsia" w:hAnsiTheme="minorEastAsia" w:cs="Times New Roman" w:hint="eastAsia"/>
          <w:color w:val="000000" w:themeColor="text1"/>
          <w:sz w:val="21"/>
          <w:szCs w:val="21"/>
        </w:rPr>
        <w:t>1</w:t>
      </w:r>
      <w:r w:rsidR="00FC147A">
        <w:rPr>
          <w:rFonts w:asciiTheme="minorEastAsia" w:eastAsiaTheme="minorEastAsia" w:hAnsiTheme="minorEastAsia" w:cs="Times New Roman"/>
          <w:color w:val="000000" w:themeColor="text1"/>
          <w:sz w:val="21"/>
          <w:szCs w:val="21"/>
        </w:rPr>
        <w:t>0</w:t>
      </w:r>
      <w:r w:rsidR="00FC147A">
        <w:rPr>
          <w:rFonts w:asciiTheme="minorEastAsia" w:eastAsiaTheme="minorEastAsia" w:hAnsiTheme="minorEastAsia" w:cs="Times New Roman" w:hint="eastAsia"/>
          <w:color w:val="000000" w:themeColor="text1"/>
          <w:sz w:val="21"/>
          <w:szCs w:val="21"/>
        </w:rPr>
        <w:t>月.</w:t>
      </w:r>
    </w:p>
    <w:p w14:paraId="1D1D3353" w14:textId="7C989506" w:rsidR="00D37C39" w:rsidRDefault="00AB5B63" w:rsidP="00FC147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FC147A">
        <w:rPr>
          <w:rFonts w:asciiTheme="minorEastAsia" w:eastAsiaTheme="minorEastAsia" w:hAnsiTheme="minorEastAsia" w:cs="Times New Roman"/>
          <w:color w:val="000000" w:themeColor="text1"/>
          <w:sz w:val="21"/>
          <w:szCs w:val="21"/>
        </w:rPr>
        <w:t xml:space="preserve"> </w:t>
      </w:r>
      <w:r w:rsidR="00FC147A" w:rsidRPr="00FC147A">
        <w:rPr>
          <w:rFonts w:asciiTheme="minorEastAsia" w:eastAsiaTheme="minorEastAsia" w:hAnsiTheme="minorEastAsia" w:cs="Times New Roman"/>
          <w:color w:val="000000" w:themeColor="text1"/>
          <w:sz w:val="21"/>
          <w:szCs w:val="21"/>
        </w:rPr>
        <w:t>张文法</w:t>
      </w:r>
      <w:r w:rsidR="00FC147A">
        <w:rPr>
          <w:rFonts w:asciiTheme="minorEastAsia" w:eastAsiaTheme="minorEastAsia" w:hAnsiTheme="minorEastAsia" w:cs="Times New Roman"/>
          <w:color w:val="000000" w:themeColor="text1"/>
          <w:sz w:val="21"/>
          <w:szCs w:val="21"/>
        </w:rPr>
        <w:t>.</w:t>
      </w:r>
      <w:r w:rsidR="00FC147A" w:rsidRPr="00FC147A">
        <w:rPr>
          <w:rFonts w:asciiTheme="minorEastAsia" w:eastAsiaTheme="minorEastAsia" w:hAnsiTheme="minorEastAsia" w:cs="Times New Roman" w:hint="eastAsia"/>
          <w:color w:val="000000" w:themeColor="text1"/>
          <w:sz w:val="21"/>
          <w:szCs w:val="21"/>
        </w:rPr>
        <w:t>采购管理实务 [</w:t>
      </w:r>
      <w:r w:rsidR="00FC147A" w:rsidRPr="00FC147A">
        <w:rPr>
          <w:rFonts w:asciiTheme="minorEastAsia" w:eastAsiaTheme="minorEastAsia" w:hAnsiTheme="minorEastAsia" w:cs="Times New Roman"/>
          <w:color w:val="000000" w:themeColor="text1"/>
          <w:sz w:val="21"/>
          <w:szCs w:val="21"/>
        </w:rPr>
        <w:t>M].</w:t>
      </w:r>
      <w:r w:rsidR="00FC147A" w:rsidRPr="00FC147A">
        <w:rPr>
          <w:rFonts w:asciiTheme="minorEastAsia" w:eastAsiaTheme="minorEastAsia" w:hAnsiTheme="minorEastAsia" w:cs="Times New Roman" w:hint="eastAsia"/>
          <w:color w:val="000000" w:themeColor="text1"/>
          <w:sz w:val="21"/>
          <w:szCs w:val="21"/>
        </w:rPr>
        <w:t>北京:电子工业出版社,2</w:t>
      </w:r>
      <w:r w:rsidR="00FC147A" w:rsidRPr="00FC147A">
        <w:rPr>
          <w:rFonts w:asciiTheme="minorEastAsia" w:eastAsiaTheme="minorEastAsia" w:hAnsiTheme="minorEastAsia" w:cs="Times New Roman"/>
          <w:color w:val="000000" w:themeColor="text1"/>
          <w:sz w:val="21"/>
          <w:szCs w:val="21"/>
        </w:rPr>
        <w:t>018</w:t>
      </w:r>
      <w:r w:rsidR="00FC147A" w:rsidRPr="00FC147A">
        <w:rPr>
          <w:rFonts w:asciiTheme="minorEastAsia" w:eastAsiaTheme="minorEastAsia" w:hAnsiTheme="minorEastAsia" w:cs="Times New Roman" w:hint="eastAsia"/>
          <w:color w:val="000000" w:themeColor="text1"/>
          <w:sz w:val="21"/>
          <w:szCs w:val="21"/>
        </w:rPr>
        <w:t>年1</w:t>
      </w:r>
      <w:r w:rsidR="00FC147A" w:rsidRPr="00FC147A">
        <w:rPr>
          <w:rFonts w:asciiTheme="minorEastAsia" w:eastAsiaTheme="minorEastAsia" w:hAnsiTheme="minorEastAsia" w:cs="Times New Roman"/>
          <w:color w:val="000000" w:themeColor="text1"/>
          <w:sz w:val="21"/>
          <w:szCs w:val="21"/>
        </w:rPr>
        <w:t>2</w:t>
      </w:r>
      <w:r w:rsidR="00FC147A" w:rsidRPr="00FC147A">
        <w:rPr>
          <w:rFonts w:asciiTheme="minorEastAsia" w:eastAsiaTheme="minorEastAsia" w:hAnsiTheme="minorEastAsia" w:cs="Times New Roman" w:hint="eastAsia"/>
          <w:color w:val="000000" w:themeColor="text1"/>
          <w:sz w:val="21"/>
          <w:szCs w:val="21"/>
        </w:rPr>
        <w:t>月.</w:t>
      </w:r>
    </w:p>
    <w:bookmarkEnd w:id="2"/>
    <w:p w14:paraId="0446ADEE" w14:textId="77777777" w:rsidR="00D37C39" w:rsidRDefault="00AB5B63">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09010B09" w14:textId="186CB799" w:rsidR="00FF376C" w:rsidRPr="00FF376C" w:rsidRDefault="00AB5B63" w:rsidP="00FF376C">
      <w:pPr>
        <w:spacing w:line="360" w:lineRule="auto"/>
        <w:ind w:firstLineChars="200" w:firstLine="420"/>
      </w:pPr>
      <w:bookmarkStart w:id="3" w:name="_Hlk89340326"/>
      <w:r>
        <w:rPr>
          <w:rFonts w:asciiTheme="minorEastAsia" w:eastAsiaTheme="minorEastAsia" w:hAnsiTheme="minorEastAsia" w:cs="Times New Roman" w:hint="eastAsia"/>
          <w:color w:val="000000" w:themeColor="text1"/>
          <w:sz w:val="21"/>
          <w:szCs w:val="21"/>
        </w:rPr>
        <w:t>[1]</w:t>
      </w:r>
      <w:r w:rsidR="00705E97">
        <w:rPr>
          <w:rFonts w:asciiTheme="minorEastAsia" w:eastAsiaTheme="minorEastAsia" w:hAnsiTheme="minorEastAsia" w:cs="Times New Roman"/>
          <w:color w:val="000000" w:themeColor="text1"/>
          <w:sz w:val="21"/>
          <w:szCs w:val="21"/>
        </w:rPr>
        <w:t xml:space="preserve"> </w:t>
      </w:r>
      <w:r w:rsidR="00DD0FF4">
        <w:rPr>
          <w:rFonts w:asciiTheme="minorEastAsia" w:eastAsiaTheme="minorEastAsia" w:hAnsiTheme="minorEastAsia" w:cs="Times New Roman" w:hint="eastAsia"/>
          <w:color w:val="000000" w:themeColor="text1"/>
          <w:sz w:val="21"/>
          <w:szCs w:val="21"/>
        </w:rPr>
        <w:t>中国物流与采购联合会,</w:t>
      </w:r>
      <w:r w:rsidR="00DD0FF4" w:rsidRPr="00DD0FF4">
        <w:t>http://www.chinawuliu.com.cn</w:t>
      </w:r>
    </w:p>
    <w:p w14:paraId="305671B6" w14:textId="049A04C3" w:rsidR="00DD0FF4" w:rsidRPr="00DD0FF4" w:rsidRDefault="00AB5B63" w:rsidP="00DD0FF4">
      <w:pPr>
        <w:spacing w:line="360" w:lineRule="auto"/>
        <w:ind w:firstLineChars="200" w:firstLine="420"/>
      </w:pPr>
      <w:r>
        <w:rPr>
          <w:rFonts w:asciiTheme="minorEastAsia" w:eastAsiaTheme="minorEastAsia" w:hAnsiTheme="minorEastAsia" w:cs="Times New Roman" w:hint="eastAsia"/>
          <w:color w:val="000000" w:themeColor="text1"/>
          <w:sz w:val="21"/>
          <w:szCs w:val="21"/>
        </w:rPr>
        <w:t>[2]</w:t>
      </w:r>
      <w:r w:rsidR="00705E97">
        <w:rPr>
          <w:rFonts w:asciiTheme="minorEastAsia" w:eastAsiaTheme="minorEastAsia" w:hAnsiTheme="minorEastAsia" w:cs="Times New Roman"/>
          <w:color w:val="000000" w:themeColor="text1"/>
          <w:sz w:val="21"/>
          <w:szCs w:val="21"/>
        </w:rPr>
        <w:t xml:space="preserve"> </w:t>
      </w:r>
      <w:r w:rsidR="00FF376C">
        <w:rPr>
          <w:rFonts w:asciiTheme="minorEastAsia" w:eastAsiaTheme="minorEastAsia" w:hAnsiTheme="minorEastAsia" w:cs="Times New Roman" w:hint="eastAsia"/>
          <w:color w:val="000000" w:themeColor="text1"/>
          <w:sz w:val="21"/>
          <w:szCs w:val="21"/>
        </w:rPr>
        <w:t>海尔招标网,</w:t>
      </w:r>
      <w:r w:rsidR="00FF376C" w:rsidRPr="00FF376C">
        <w:rPr>
          <w:rFonts w:asciiTheme="minorEastAsia" w:eastAsiaTheme="minorEastAsia" w:hAnsiTheme="minorEastAsia" w:cs="Times New Roman"/>
          <w:color w:val="000000" w:themeColor="text1"/>
          <w:sz w:val="21"/>
          <w:szCs w:val="21"/>
        </w:rPr>
        <w:t>http://www.haierbid.com</w:t>
      </w:r>
    </w:p>
    <w:p w14:paraId="60AD21AA" w14:textId="2ACCD310" w:rsidR="00D37C39" w:rsidRDefault="00AB5B6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FF376C">
        <w:rPr>
          <w:rFonts w:asciiTheme="minorEastAsia" w:eastAsiaTheme="minorEastAsia" w:hAnsiTheme="minorEastAsia" w:cs="Times New Roman"/>
          <w:color w:val="000000" w:themeColor="text1"/>
          <w:sz w:val="21"/>
          <w:szCs w:val="21"/>
        </w:rPr>
        <w:t xml:space="preserve"> </w:t>
      </w:r>
      <w:r w:rsidR="00277CE5">
        <w:rPr>
          <w:rFonts w:asciiTheme="minorEastAsia" w:eastAsiaTheme="minorEastAsia" w:hAnsiTheme="minorEastAsia" w:cs="Times New Roman" w:hint="eastAsia"/>
          <w:color w:val="000000" w:themeColor="text1"/>
          <w:sz w:val="21"/>
          <w:szCs w:val="21"/>
        </w:rPr>
        <w:t>中国招投标协会,</w:t>
      </w:r>
      <w:r w:rsidR="00277CE5" w:rsidRPr="00277CE5">
        <w:rPr>
          <w:rFonts w:asciiTheme="minorEastAsia" w:eastAsiaTheme="minorEastAsia" w:hAnsiTheme="minorEastAsia" w:cs="Times New Roman"/>
          <w:color w:val="000000" w:themeColor="text1"/>
          <w:sz w:val="21"/>
          <w:szCs w:val="21"/>
        </w:rPr>
        <w:t>http://www.ctba.org.cn/</w:t>
      </w:r>
    </w:p>
    <w:p w14:paraId="1DD6889C" w14:textId="3E01B416" w:rsidR="00FF376C" w:rsidRDefault="00FF376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 xml:space="preserve">[4] </w:t>
      </w:r>
      <w:r w:rsidR="00277CE5">
        <w:rPr>
          <w:rFonts w:asciiTheme="minorEastAsia" w:eastAsiaTheme="minorEastAsia" w:hAnsiTheme="minorEastAsia" w:cs="Times New Roman" w:hint="eastAsia"/>
          <w:color w:val="000000" w:themeColor="text1"/>
          <w:sz w:val="21"/>
          <w:szCs w:val="21"/>
        </w:rPr>
        <w:t>中国采购与招标网</w:t>
      </w:r>
      <w:r w:rsidR="00014408">
        <w:rPr>
          <w:rFonts w:asciiTheme="minorEastAsia" w:eastAsiaTheme="minorEastAsia" w:hAnsiTheme="minorEastAsia" w:cs="Times New Roman" w:hint="eastAsia"/>
          <w:color w:val="000000" w:themeColor="text1"/>
          <w:sz w:val="21"/>
          <w:szCs w:val="21"/>
        </w:rPr>
        <w:t>,</w:t>
      </w:r>
      <w:r w:rsidR="00277CE5" w:rsidRPr="00277CE5">
        <w:rPr>
          <w:rFonts w:asciiTheme="minorEastAsia" w:eastAsiaTheme="minorEastAsia" w:hAnsiTheme="minorEastAsia" w:cs="Times New Roman"/>
          <w:color w:val="000000" w:themeColor="text1"/>
          <w:sz w:val="21"/>
          <w:szCs w:val="21"/>
        </w:rPr>
        <w:t>http://www.chinabidding.com.cn/</w:t>
      </w:r>
    </w:p>
    <w:p w14:paraId="20299A4D" w14:textId="62667393" w:rsidR="00FF376C" w:rsidRPr="00FF376C" w:rsidRDefault="00FF376C" w:rsidP="00FF376C">
      <w:pPr>
        <w:spacing w:line="360" w:lineRule="auto"/>
        <w:ind w:firstLineChars="200" w:firstLine="420"/>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5] </w:t>
      </w:r>
      <w:r>
        <w:rPr>
          <w:rFonts w:asciiTheme="minorEastAsia" w:eastAsiaTheme="minorEastAsia" w:hAnsiTheme="minorEastAsia" w:cs="Times New Roman" w:hint="eastAsia"/>
          <w:color w:val="000000" w:themeColor="text1"/>
          <w:sz w:val="21"/>
          <w:szCs w:val="21"/>
        </w:rPr>
        <w:t>中国政府采购网,</w:t>
      </w:r>
      <w:r w:rsidRPr="00DD0FF4">
        <w:rPr>
          <w:rFonts w:asciiTheme="minorEastAsia" w:eastAsiaTheme="minorEastAsia" w:hAnsiTheme="minorEastAsia" w:cs="Times New Roman"/>
          <w:color w:val="000000" w:themeColor="text1"/>
          <w:sz w:val="21"/>
          <w:szCs w:val="21"/>
        </w:rPr>
        <w:t>http://www.ccgp.gov.cn</w:t>
      </w:r>
    </w:p>
    <w:p w14:paraId="26F0234A" w14:textId="3776C054" w:rsidR="00FF376C" w:rsidRPr="00FF376C" w:rsidRDefault="00FF376C" w:rsidP="00FF376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6] </w:t>
      </w:r>
      <w:r>
        <w:rPr>
          <w:rFonts w:asciiTheme="minorEastAsia" w:eastAsiaTheme="minorEastAsia" w:hAnsiTheme="minorEastAsia" w:cs="Times New Roman" w:hint="eastAsia"/>
          <w:color w:val="000000" w:themeColor="text1"/>
          <w:sz w:val="21"/>
          <w:szCs w:val="21"/>
        </w:rPr>
        <w:t>广东省政府采购网,</w:t>
      </w:r>
      <w:r w:rsidRPr="00FF376C">
        <w:rPr>
          <w:rFonts w:asciiTheme="minorEastAsia" w:eastAsiaTheme="minorEastAsia" w:hAnsiTheme="minorEastAsia" w:cs="Times New Roman"/>
          <w:color w:val="000000" w:themeColor="text1"/>
          <w:sz w:val="21"/>
          <w:szCs w:val="21"/>
        </w:rPr>
        <w:t>https://gdgpo.czt.gd.gov.cn/</w:t>
      </w:r>
    </w:p>
    <w:bookmarkEnd w:id="3"/>
    <w:p w14:paraId="6CF1675F" w14:textId="77777777" w:rsidR="00D37C39" w:rsidRDefault="00AB5B63">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1A9288EB" w14:textId="52C5A400" w:rsidR="00D37C39" w:rsidRDefault="002152DC" w:rsidP="002152D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无</w:t>
      </w:r>
    </w:p>
    <w:p w14:paraId="029B53FA" w14:textId="77777777" w:rsidR="00D37C39" w:rsidRDefault="00D37C39">
      <w:pPr>
        <w:spacing w:line="360" w:lineRule="auto"/>
        <w:ind w:firstLineChars="2750" w:firstLine="5775"/>
        <w:rPr>
          <w:bCs/>
          <w:color w:val="000000" w:themeColor="text1"/>
          <w:sz w:val="21"/>
          <w:szCs w:val="21"/>
        </w:rPr>
      </w:pPr>
    </w:p>
    <w:p w14:paraId="1BF13E91" w14:textId="2C7BAC3C" w:rsidR="00D37C39" w:rsidRDefault="00AB5B63" w:rsidP="009D1135">
      <w:pPr>
        <w:spacing w:line="360" w:lineRule="auto"/>
        <w:ind w:firstLineChars="2700" w:firstLine="5670"/>
        <w:rPr>
          <w:bCs/>
          <w:color w:val="000000" w:themeColor="text1"/>
          <w:sz w:val="21"/>
          <w:szCs w:val="21"/>
        </w:rPr>
      </w:pPr>
      <w:r>
        <w:rPr>
          <w:rFonts w:hint="eastAsia"/>
          <w:bCs/>
          <w:color w:val="000000" w:themeColor="text1"/>
          <w:sz w:val="21"/>
          <w:szCs w:val="21"/>
        </w:rPr>
        <w:t>大纲执笔人：</w:t>
      </w:r>
      <w:r w:rsidR="00277CE5">
        <w:rPr>
          <w:rFonts w:hint="eastAsia"/>
          <w:bCs/>
          <w:color w:val="000000" w:themeColor="text1"/>
          <w:sz w:val="21"/>
          <w:szCs w:val="21"/>
        </w:rPr>
        <w:t>史袆馨</w:t>
      </w:r>
    </w:p>
    <w:p w14:paraId="10FA029E" w14:textId="351CFE01" w:rsidR="00D37C39" w:rsidRDefault="00AB5B63" w:rsidP="009D1135">
      <w:pPr>
        <w:spacing w:line="360" w:lineRule="auto"/>
        <w:ind w:firstLineChars="2700" w:firstLine="5670"/>
        <w:rPr>
          <w:bCs/>
          <w:color w:val="000000" w:themeColor="text1"/>
          <w:sz w:val="21"/>
          <w:szCs w:val="21"/>
        </w:rPr>
      </w:pPr>
      <w:r>
        <w:rPr>
          <w:rFonts w:hint="eastAsia"/>
          <w:bCs/>
          <w:color w:val="000000" w:themeColor="text1"/>
          <w:sz w:val="21"/>
          <w:szCs w:val="21"/>
        </w:rPr>
        <w:t>讨论参与人:</w:t>
      </w:r>
      <w:r w:rsidR="00277CE5">
        <w:rPr>
          <w:bCs/>
          <w:color w:val="000000" w:themeColor="text1"/>
          <w:sz w:val="21"/>
          <w:szCs w:val="21"/>
        </w:rPr>
        <w:t xml:space="preserve"> </w:t>
      </w:r>
      <w:r w:rsidR="009D1135">
        <w:rPr>
          <w:rFonts w:hint="eastAsia"/>
          <w:bCs/>
          <w:color w:val="000000" w:themeColor="text1"/>
          <w:sz w:val="21"/>
          <w:szCs w:val="21"/>
        </w:rPr>
        <w:t>夏良华、吴会芳</w:t>
      </w:r>
    </w:p>
    <w:p w14:paraId="62432BE2" w14:textId="5C95C88D" w:rsidR="00D37C39" w:rsidRDefault="00AB5B63" w:rsidP="009D1135">
      <w:pPr>
        <w:spacing w:line="360" w:lineRule="auto"/>
        <w:ind w:firstLineChars="2700" w:firstLine="5670"/>
        <w:rPr>
          <w:bCs/>
          <w:color w:val="000000" w:themeColor="text1"/>
          <w:sz w:val="21"/>
          <w:szCs w:val="21"/>
        </w:rPr>
      </w:pPr>
      <w:r>
        <w:rPr>
          <w:rFonts w:hint="eastAsia"/>
          <w:bCs/>
          <w:color w:val="000000" w:themeColor="text1"/>
          <w:sz w:val="21"/>
          <w:szCs w:val="21"/>
        </w:rPr>
        <w:t>系（教</w:t>
      </w:r>
      <w:bookmarkStart w:id="4" w:name="_GoBack"/>
      <w:bookmarkEnd w:id="4"/>
      <w:r>
        <w:rPr>
          <w:rFonts w:hint="eastAsia"/>
          <w:bCs/>
          <w:color w:val="000000" w:themeColor="text1"/>
          <w:sz w:val="21"/>
          <w:szCs w:val="21"/>
        </w:rPr>
        <w:t>研室）主任：</w:t>
      </w:r>
      <w:r w:rsidR="009D1135">
        <w:rPr>
          <w:rFonts w:hint="eastAsia"/>
          <w:bCs/>
          <w:color w:val="000000" w:themeColor="text1"/>
          <w:sz w:val="21"/>
          <w:szCs w:val="21"/>
        </w:rPr>
        <w:t>张洪</w:t>
      </w:r>
    </w:p>
    <w:p w14:paraId="45F757B1" w14:textId="5C236067" w:rsidR="00D37C39" w:rsidRDefault="00AB5B63" w:rsidP="009D1135">
      <w:pPr>
        <w:spacing w:line="360" w:lineRule="auto"/>
        <w:ind w:firstLineChars="2700" w:firstLine="5670"/>
      </w:pPr>
      <w:r>
        <w:rPr>
          <w:rFonts w:hint="eastAsia"/>
          <w:bCs/>
          <w:color w:val="000000" w:themeColor="text1"/>
          <w:sz w:val="21"/>
          <w:szCs w:val="21"/>
        </w:rPr>
        <w:t>学院（部）审核人：</w:t>
      </w:r>
      <w:r w:rsidR="00906BB6">
        <w:rPr>
          <w:rFonts w:hint="eastAsia"/>
          <w:bCs/>
          <w:color w:val="000000" w:themeColor="text1"/>
          <w:sz w:val="21"/>
          <w:szCs w:val="21"/>
        </w:rPr>
        <w:t>郑阿泰</w:t>
      </w:r>
    </w:p>
    <w:sectPr w:rsidR="00D37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95389" w14:textId="77777777" w:rsidR="007A3F66" w:rsidRDefault="007A3F66" w:rsidP="000B10C2">
      <w:r>
        <w:separator/>
      </w:r>
    </w:p>
  </w:endnote>
  <w:endnote w:type="continuationSeparator" w:id="0">
    <w:p w14:paraId="0F235A08" w14:textId="77777777" w:rsidR="007A3F66" w:rsidRDefault="007A3F66" w:rsidP="000B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13F71" w14:textId="77777777" w:rsidR="007A3F66" w:rsidRDefault="007A3F66" w:rsidP="000B10C2">
      <w:r>
        <w:separator/>
      </w:r>
    </w:p>
  </w:footnote>
  <w:footnote w:type="continuationSeparator" w:id="0">
    <w:p w14:paraId="21DFF650" w14:textId="77777777" w:rsidR="007A3F66" w:rsidRDefault="007A3F66" w:rsidP="000B1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3442111B"/>
    <w:multiLevelType w:val="hybridMultilevel"/>
    <w:tmpl w:val="FB6AC442"/>
    <w:lvl w:ilvl="0" w:tplc="025AA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EF"/>
    <w:rsid w:val="00007981"/>
    <w:rsid w:val="0000799B"/>
    <w:rsid w:val="000104B4"/>
    <w:rsid w:val="00014408"/>
    <w:rsid w:val="000421DD"/>
    <w:rsid w:val="00057C05"/>
    <w:rsid w:val="000640CA"/>
    <w:rsid w:val="00066D77"/>
    <w:rsid w:val="00073CB2"/>
    <w:rsid w:val="00076182"/>
    <w:rsid w:val="00076F70"/>
    <w:rsid w:val="00097CEE"/>
    <w:rsid w:val="000A3A7C"/>
    <w:rsid w:val="000A4675"/>
    <w:rsid w:val="000B10C2"/>
    <w:rsid w:val="000B5981"/>
    <w:rsid w:val="000C2A70"/>
    <w:rsid w:val="000C610E"/>
    <w:rsid w:val="000D393C"/>
    <w:rsid w:val="000E1E33"/>
    <w:rsid w:val="000E2C8F"/>
    <w:rsid w:val="000E422F"/>
    <w:rsid w:val="000F5477"/>
    <w:rsid w:val="000F7A21"/>
    <w:rsid w:val="001151C0"/>
    <w:rsid w:val="00122386"/>
    <w:rsid w:val="00123429"/>
    <w:rsid w:val="00142CF2"/>
    <w:rsid w:val="00147F6A"/>
    <w:rsid w:val="001629CD"/>
    <w:rsid w:val="0016635B"/>
    <w:rsid w:val="00166DD8"/>
    <w:rsid w:val="00177486"/>
    <w:rsid w:val="00183582"/>
    <w:rsid w:val="00184A0A"/>
    <w:rsid w:val="00186EF5"/>
    <w:rsid w:val="001905B0"/>
    <w:rsid w:val="00191729"/>
    <w:rsid w:val="00196F41"/>
    <w:rsid w:val="001C2DD6"/>
    <w:rsid w:val="001D023C"/>
    <w:rsid w:val="001D27D0"/>
    <w:rsid w:val="001F6C54"/>
    <w:rsid w:val="001F7D8A"/>
    <w:rsid w:val="00206AA3"/>
    <w:rsid w:val="0020779A"/>
    <w:rsid w:val="002124F8"/>
    <w:rsid w:val="002152DC"/>
    <w:rsid w:val="0022013E"/>
    <w:rsid w:val="00223DD2"/>
    <w:rsid w:val="00256D8D"/>
    <w:rsid w:val="00277CE5"/>
    <w:rsid w:val="00296BAE"/>
    <w:rsid w:val="002B1A41"/>
    <w:rsid w:val="002B7398"/>
    <w:rsid w:val="002D794D"/>
    <w:rsid w:val="002E617B"/>
    <w:rsid w:val="00303A66"/>
    <w:rsid w:val="00334AB3"/>
    <w:rsid w:val="003808F5"/>
    <w:rsid w:val="00394721"/>
    <w:rsid w:val="003A2CE9"/>
    <w:rsid w:val="003A4D3B"/>
    <w:rsid w:val="003B356C"/>
    <w:rsid w:val="003B4ACB"/>
    <w:rsid w:val="003C0858"/>
    <w:rsid w:val="003D663C"/>
    <w:rsid w:val="003F5FC3"/>
    <w:rsid w:val="00432778"/>
    <w:rsid w:val="00433ECA"/>
    <w:rsid w:val="00436680"/>
    <w:rsid w:val="00442A6B"/>
    <w:rsid w:val="00461EAC"/>
    <w:rsid w:val="00476F55"/>
    <w:rsid w:val="00482787"/>
    <w:rsid w:val="00483745"/>
    <w:rsid w:val="00486085"/>
    <w:rsid w:val="004A2E0B"/>
    <w:rsid w:val="004A72CE"/>
    <w:rsid w:val="004B0723"/>
    <w:rsid w:val="004B13A2"/>
    <w:rsid w:val="004B6597"/>
    <w:rsid w:val="004D497E"/>
    <w:rsid w:val="004D6107"/>
    <w:rsid w:val="004D7FF8"/>
    <w:rsid w:val="004E2D6E"/>
    <w:rsid w:val="00520002"/>
    <w:rsid w:val="005242B1"/>
    <w:rsid w:val="005514C9"/>
    <w:rsid w:val="00575C47"/>
    <w:rsid w:val="005A190D"/>
    <w:rsid w:val="005B1269"/>
    <w:rsid w:val="005B3D40"/>
    <w:rsid w:val="005D4708"/>
    <w:rsid w:val="006013B7"/>
    <w:rsid w:val="00616E88"/>
    <w:rsid w:val="006221B1"/>
    <w:rsid w:val="00622560"/>
    <w:rsid w:val="00635586"/>
    <w:rsid w:val="00636376"/>
    <w:rsid w:val="006603AA"/>
    <w:rsid w:val="00676D67"/>
    <w:rsid w:val="006866B1"/>
    <w:rsid w:val="006961A2"/>
    <w:rsid w:val="006A3838"/>
    <w:rsid w:val="006B5A26"/>
    <w:rsid w:val="006C152D"/>
    <w:rsid w:val="006C5AA7"/>
    <w:rsid w:val="006E1A73"/>
    <w:rsid w:val="006E30E5"/>
    <w:rsid w:val="006E44FF"/>
    <w:rsid w:val="006F25B2"/>
    <w:rsid w:val="006F3767"/>
    <w:rsid w:val="00705E97"/>
    <w:rsid w:val="00714A5C"/>
    <w:rsid w:val="0072062D"/>
    <w:rsid w:val="00721C90"/>
    <w:rsid w:val="007414D3"/>
    <w:rsid w:val="007455C0"/>
    <w:rsid w:val="00784529"/>
    <w:rsid w:val="00786355"/>
    <w:rsid w:val="007A0B47"/>
    <w:rsid w:val="007A3F66"/>
    <w:rsid w:val="007D416A"/>
    <w:rsid w:val="007F5C6C"/>
    <w:rsid w:val="008012C5"/>
    <w:rsid w:val="00826AE8"/>
    <w:rsid w:val="008354F9"/>
    <w:rsid w:val="0084562B"/>
    <w:rsid w:val="0086720B"/>
    <w:rsid w:val="00871348"/>
    <w:rsid w:val="00882175"/>
    <w:rsid w:val="00882FE8"/>
    <w:rsid w:val="00884F26"/>
    <w:rsid w:val="008920FA"/>
    <w:rsid w:val="008A5072"/>
    <w:rsid w:val="00900D2A"/>
    <w:rsid w:val="00905619"/>
    <w:rsid w:val="00906BB6"/>
    <w:rsid w:val="009133F9"/>
    <w:rsid w:val="00963989"/>
    <w:rsid w:val="00964DC6"/>
    <w:rsid w:val="00987CF5"/>
    <w:rsid w:val="0099450A"/>
    <w:rsid w:val="009B28CC"/>
    <w:rsid w:val="009D1135"/>
    <w:rsid w:val="009E52C3"/>
    <w:rsid w:val="009E5C0A"/>
    <w:rsid w:val="00A00EE8"/>
    <w:rsid w:val="00A03BB2"/>
    <w:rsid w:val="00A04677"/>
    <w:rsid w:val="00A32AE5"/>
    <w:rsid w:val="00A32DB4"/>
    <w:rsid w:val="00A42DCA"/>
    <w:rsid w:val="00A54A1B"/>
    <w:rsid w:val="00A57A4F"/>
    <w:rsid w:val="00A74E17"/>
    <w:rsid w:val="00A84BF5"/>
    <w:rsid w:val="00AA024D"/>
    <w:rsid w:val="00AA749F"/>
    <w:rsid w:val="00AB2735"/>
    <w:rsid w:val="00AB5B63"/>
    <w:rsid w:val="00AE0C05"/>
    <w:rsid w:val="00AE12E5"/>
    <w:rsid w:val="00AF2E84"/>
    <w:rsid w:val="00B013AF"/>
    <w:rsid w:val="00B07D2F"/>
    <w:rsid w:val="00B11F92"/>
    <w:rsid w:val="00B25D1A"/>
    <w:rsid w:val="00B30CF9"/>
    <w:rsid w:val="00B567FE"/>
    <w:rsid w:val="00B5724E"/>
    <w:rsid w:val="00B61B51"/>
    <w:rsid w:val="00B70078"/>
    <w:rsid w:val="00BB5805"/>
    <w:rsid w:val="00BC4DAD"/>
    <w:rsid w:val="00BC50D4"/>
    <w:rsid w:val="00C12D6F"/>
    <w:rsid w:val="00C37CF4"/>
    <w:rsid w:val="00C4526D"/>
    <w:rsid w:val="00C512E3"/>
    <w:rsid w:val="00C56ED3"/>
    <w:rsid w:val="00C62879"/>
    <w:rsid w:val="00C671D1"/>
    <w:rsid w:val="00C74F72"/>
    <w:rsid w:val="00C80DFD"/>
    <w:rsid w:val="00CB2FC6"/>
    <w:rsid w:val="00CB401B"/>
    <w:rsid w:val="00CF28A4"/>
    <w:rsid w:val="00D12884"/>
    <w:rsid w:val="00D16E11"/>
    <w:rsid w:val="00D2416E"/>
    <w:rsid w:val="00D37C39"/>
    <w:rsid w:val="00D52CA6"/>
    <w:rsid w:val="00D548E9"/>
    <w:rsid w:val="00D62ED0"/>
    <w:rsid w:val="00D80541"/>
    <w:rsid w:val="00D875A0"/>
    <w:rsid w:val="00D908D4"/>
    <w:rsid w:val="00D9482E"/>
    <w:rsid w:val="00DA3E6A"/>
    <w:rsid w:val="00DB21FD"/>
    <w:rsid w:val="00DB492A"/>
    <w:rsid w:val="00DD0FF4"/>
    <w:rsid w:val="00DE6FD6"/>
    <w:rsid w:val="00DF3231"/>
    <w:rsid w:val="00E05C03"/>
    <w:rsid w:val="00E205E0"/>
    <w:rsid w:val="00E210E6"/>
    <w:rsid w:val="00E41170"/>
    <w:rsid w:val="00E669CA"/>
    <w:rsid w:val="00E769DD"/>
    <w:rsid w:val="00E803B5"/>
    <w:rsid w:val="00EB0D2B"/>
    <w:rsid w:val="00EC3976"/>
    <w:rsid w:val="00EE059E"/>
    <w:rsid w:val="00EE3143"/>
    <w:rsid w:val="00F0124C"/>
    <w:rsid w:val="00F47950"/>
    <w:rsid w:val="00F52A97"/>
    <w:rsid w:val="00F71E6B"/>
    <w:rsid w:val="00F77FBD"/>
    <w:rsid w:val="00F81B0E"/>
    <w:rsid w:val="00F81F6E"/>
    <w:rsid w:val="00F90AD9"/>
    <w:rsid w:val="00F927D2"/>
    <w:rsid w:val="00FA4771"/>
    <w:rsid w:val="00FC12F7"/>
    <w:rsid w:val="00FC147A"/>
    <w:rsid w:val="00FC56D6"/>
    <w:rsid w:val="00FD031F"/>
    <w:rsid w:val="00FD5497"/>
    <w:rsid w:val="00FE0478"/>
    <w:rsid w:val="00FF147B"/>
    <w:rsid w:val="00FF376C"/>
    <w:rsid w:val="075D5BEF"/>
    <w:rsid w:val="0D9A0A83"/>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unhideWhenUsed/>
    <w:qFormat/>
    <w:pPr>
      <w:ind w:firstLineChars="200" w:firstLine="420"/>
    </w:pPr>
  </w:style>
  <w:style w:type="paragraph" w:styleId="a6">
    <w:name w:val="header"/>
    <w:basedOn w:val="a"/>
    <w:link w:val="Char"/>
    <w:rsid w:val="000B1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B10C2"/>
    <w:rPr>
      <w:rFonts w:ascii="宋体" w:eastAsia="宋体" w:hAnsi="宋体" w:cs="宋体"/>
      <w:sz w:val="18"/>
      <w:szCs w:val="18"/>
    </w:rPr>
  </w:style>
  <w:style w:type="paragraph" w:styleId="a7">
    <w:name w:val="footer"/>
    <w:basedOn w:val="a"/>
    <w:link w:val="Char0"/>
    <w:rsid w:val="000B10C2"/>
    <w:pPr>
      <w:tabs>
        <w:tab w:val="center" w:pos="4153"/>
        <w:tab w:val="right" w:pos="8306"/>
      </w:tabs>
      <w:snapToGrid w:val="0"/>
    </w:pPr>
    <w:rPr>
      <w:sz w:val="18"/>
      <w:szCs w:val="18"/>
    </w:rPr>
  </w:style>
  <w:style w:type="character" w:customStyle="1" w:styleId="Char0">
    <w:name w:val="页脚 Char"/>
    <w:basedOn w:val="a0"/>
    <w:link w:val="a7"/>
    <w:rsid w:val="000B10C2"/>
    <w:rPr>
      <w:rFonts w:ascii="宋体" w:eastAsia="宋体" w:hAnsi="宋体" w:cs="宋体"/>
      <w:sz w:val="18"/>
      <w:szCs w:val="18"/>
    </w:rPr>
  </w:style>
  <w:style w:type="character" w:styleId="a8">
    <w:name w:val="Hyperlink"/>
    <w:basedOn w:val="a0"/>
    <w:uiPriority w:val="99"/>
    <w:unhideWhenUsed/>
    <w:rsid w:val="00DD0FF4"/>
    <w:rPr>
      <w:color w:val="0000FF"/>
      <w:u w:val="single"/>
    </w:rPr>
  </w:style>
  <w:style w:type="character" w:customStyle="1" w:styleId="UnresolvedMention">
    <w:name w:val="Unresolved Mention"/>
    <w:basedOn w:val="a0"/>
    <w:uiPriority w:val="99"/>
    <w:semiHidden/>
    <w:unhideWhenUsed/>
    <w:rsid w:val="00DD0F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unhideWhenUsed/>
    <w:qFormat/>
    <w:pPr>
      <w:ind w:firstLineChars="200" w:firstLine="420"/>
    </w:pPr>
  </w:style>
  <w:style w:type="paragraph" w:styleId="a6">
    <w:name w:val="header"/>
    <w:basedOn w:val="a"/>
    <w:link w:val="Char"/>
    <w:rsid w:val="000B1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B10C2"/>
    <w:rPr>
      <w:rFonts w:ascii="宋体" w:eastAsia="宋体" w:hAnsi="宋体" w:cs="宋体"/>
      <w:sz w:val="18"/>
      <w:szCs w:val="18"/>
    </w:rPr>
  </w:style>
  <w:style w:type="paragraph" w:styleId="a7">
    <w:name w:val="footer"/>
    <w:basedOn w:val="a"/>
    <w:link w:val="Char0"/>
    <w:rsid w:val="000B10C2"/>
    <w:pPr>
      <w:tabs>
        <w:tab w:val="center" w:pos="4153"/>
        <w:tab w:val="right" w:pos="8306"/>
      </w:tabs>
      <w:snapToGrid w:val="0"/>
    </w:pPr>
    <w:rPr>
      <w:sz w:val="18"/>
      <w:szCs w:val="18"/>
    </w:rPr>
  </w:style>
  <w:style w:type="character" w:customStyle="1" w:styleId="Char0">
    <w:name w:val="页脚 Char"/>
    <w:basedOn w:val="a0"/>
    <w:link w:val="a7"/>
    <w:rsid w:val="000B10C2"/>
    <w:rPr>
      <w:rFonts w:ascii="宋体" w:eastAsia="宋体" w:hAnsi="宋体" w:cs="宋体"/>
      <w:sz w:val="18"/>
      <w:szCs w:val="18"/>
    </w:rPr>
  </w:style>
  <w:style w:type="character" w:styleId="a8">
    <w:name w:val="Hyperlink"/>
    <w:basedOn w:val="a0"/>
    <w:uiPriority w:val="99"/>
    <w:unhideWhenUsed/>
    <w:rsid w:val="00DD0FF4"/>
    <w:rPr>
      <w:color w:val="0000FF"/>
      <w:u w:val="single"/>
    </w:rPr>
  </w:style>
  <w:style w:type="character" w:customStyle="1" w:styleId="UnresolvedMention">
    <w:name w:val="Unresolved Mention"/>
    <w:basedOn w:val="a0"/>
    <w:uiPriority w:val="99"/>
    <w:semiHidden/>
    <w:unhideWhenUsed/>
    <w:rsid w:val="00DD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A58F9-17B1-42B9-8439-B67C2068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9</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微软用户</cp:lastModifiedBy>
  <cp:revision>157</cp:revision>
  <cp:lastPrinted>2021-12-02T04:37:00Z</cp:lastPrinted>
  <dcterms:created xsi:type="dcterms:W3CDTF">2021-11-15T03:48:00Z</dcterms:created>
  <dcterms:modified xsi:type="dcterms:W3CDTF">2022-03-21T07:22:00Z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B4017474EF0C4E598AA08FEAC6813276</vt:lpwstr>
  </property>
</Properties>
</file>