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781E1" w14:textId="77777777" w:rsidR="00C10CFE" w:rsidRDefault="00461C11">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统计学原理</w:t>
      </w:r>
      <w:r>
        <w:rPr>
          <w:rFonts w:asciiTheme="minorEastAsia" w:eastAsiaTheme="minorEastAsia" w:hAnsiTheme="minorEastAsia"/>
          <w:b/>
          <w:color w:val="000000" w:themeColor="text1"/>
          <w:sz w:val="32"/>
          <w:szCs w:val="32"/>
        </w:rPr>
        <w:t>》教学大纲</w:t>
      </w:r>
    </w:p>
    <w:p w14:paraId="789E69DB" w14:textId="77777777" w:rsidR="00C10CFE" w:rsidRDefault="00C10CFE">
      <w:pPr>
        <w:pStyle w:val="a3"/>
        <w:jc w:val="center"/>
        <w:rPr>
          <w:rFonts w:asciiTheme="minorEastAsia" w:eastAsiaTheme="minorEastAsia" w:hAnsiTheme="minorEastAsia"/>
          <w:b/>
          <w:color w:val="000000" w:themeColor="text1"/>
          <w:sz w:val="32"/>
          <w:szCs w:val="32"/>
        </w:rPr>
      </w:pPr>
    </w:p>
    <w:p w14:paraId="704FDD95" w14:textId="77777777" w:rsidR="00C10CFE" w:rsidRDefault="00461C1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C10CFE" w14:paraId="190DA54E" w14:textId="77777777">
        <w:trPr>
          <w:trHeight w:val="354"/>
        </w:trPr>
        <w:tc>
          <w:tcPr>
            <w:tcW w:w="1529" w:type="dxa"/>
            <w:vAlign w:val="center"/>
          </w:tcPr>
          <w:p w14:paraId="42F4940A" w14:textId="77777777" w:rsidR="00C10CFE" w:rsidRDefault="00461C11">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3BE027AA" w14:textId="77777777" w:rsidR="00C10CFE" w:rsidRDefault="00461C11">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14:paraId="215E6B0B" w14:textId="77777777" w:rsidR="00C10CFE" w:rsidRDefault="00461C11">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3E3D4702" w14:textId="77777777" w:rsidR="00C10CFE" w:rsidRDefault="00461C11">
            <w:pPr>
              <w:jc w:val="center"/>
              <w:rPr>
                <w:rFonts w:cs="Times New Roman"/>
                <w:color w:val="000000" w:themeColor="text1"/>
                <w:sz w:val="21"/>
                <w:szCs w:val="21"/>
              </w:rPr>
            </w:pPr>
            <w:r>
              <w:rPr>
                <w:rFonts w:cs="Times New Roman" w:hint="eastAsia"/>
                <w:color w:val="000000" w:themeColor="text1"/>
                <w:sz w:val="21"/>
                <w:szCs w:val="21"/>
              </w:rPr>
              <w:t>必修</w:t>
            </w:r>
          </w:p>
        </w:tc>
        <w:tc>
          <w:tcPr>
            <w:tcW w:w="1605" w:type="dxa"/>
            <w:vAlign w:val="center"/>
          </w:tcPr>
          <w:p w14:paraId="4FD9F28A" w14:textId="77777777" w:rsidR="00C10CFE" w:rsidRDefault="00461C11">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773A77AA" w14:textId="77777777" w:rsidR="00C10CFE" w:rsidRDefault="00461C11">
            <w:pPr>
              <w:jc w:val="center"/>
              <w:rPr>
                <w:rFonts w:cs="Times New Roman"/>
                <w:color w:val="000000" w:themeColor="text1"/>
                <w:sz w:val="21"/>
                <w:szCs w:val="21"/>
              </w:rPr>
            </w:pPr>
            <w:r>
              <w:rPr>
                <w:rFonts w:cs="Times New Roman" w:hint="eastAsia"/>
                <w:color w:val="000000" w:themeColor="text1"/>
                <w:sz w:val="21"/>
                <w:szCs w:val="21"/>
              </w:rPr>
              <w:t>理论</w:t>
            </w:r>
          </w:p>
        </w:tc>
      </w:tr>
      <w:tr w:rsidR="00C10CFE" w14:paraId="06EA340B" w14:textId="77777777">
        <w:trPr>
          <w:trHeight w:val="371"/>
        </w:trPr>
        <w:tc>
          <w:tcPr>
            <w:tcW w:w="1529" w:type="dxa"/>
            <w:vAlign w:val="center"/>
          </w:tcPr>
          <w:p w14:paraId="3B8B4E38" w14:textId="77777777" w:rsidR="00C10CFE" w:rsidRDefault="00461C11">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6A448C9D" w14:textId="77777777" w:rsidR="00C10CFE" w:rsidRDefault="00461C11">
            <w:pPr>
              <w:jc w:val="center"/>
              <w:rPr>
                <w:rFonts w:cs="PMingLiU"/>
                <w:color w:val="000000" w:themeColor="text1"/>
                <w:sz w:val="21"/>
                <w:szCs w:val="21"/>
              </w:rPr>
            </w:pPr>
            <w:r>
              <w:rPr>
                <w:rFonts w:hint="eastAsia"/>
                <w:sz w:val="21"/>
                <w:szCs w:val="21"/>
              </w:rPr>
              <w:t>统计学原理</w:t>
            </w:r>
          </w:p>
        </w:tc>
        <w:tc>
          <w:tcPr>
            <w:tcW w:w="1559" w:type="dxa"/>
            <w:vAlign w:val="center"/>
          </w:tcPr>
          <w:p w14:paraId="62D34DCE" w14:textId="77777777" w:rsidR="00C10CFE" w:rsidRDefault="00461C11">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5F5CD1D1" w14:textId="77777777" w:rsidR="00C10CFE" w:rsidRDefault="00461C11">
            <w:pPr>
              <w:spacing w:line="360" w:lineRule="auto"/>
              <w:jc w:val="center"/>
              <w:rPr>
                <w:rFonts w:cs="PMingLiU"/>
                <w:color w:val="000000" w:themeColor="text1"/>
                <w:sz w:val="21"/>
                <w:szCs w:val="21"/>
              </w:rPr>
            </w:pPr>
            <w:r>
              <w:rPr>
                <w:rFonts w:hint="eastAsia"/>
                <w:sz w:val="21"/>
                <w:szCs w:val="21"/>
              </w:rPr>
              <w:t>Principles of Statistics</w:t>
            </w:r>
          </w:p>
        </w:tc>
      </w:tr>
      <w:tr w:rsidR="00C10CFE" w14:paraId="38E3F467" w14:textId="77777777">
        <w:trPr>
          <w:trHeight w:val="371"/>
        </w:trPr>
        <w:tc>
          <w:tcPr>
            <w:tcW w:w="1529" w:type="dxa"/>
            <w:vAlign w:val="center"/>
          </w:tcPr>
          <w:p w14:paraId="61DB39CC" w14:textId="77777777" w:rsidR="00C10CFE" w:rsidRDefault="00461C11">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324542F8" w14:textId="77777777" w:rsidR="00C10CFE" w:rsidRDefault="00461C11">
            <w:pPr>
              <w:jc w:val="center"/>
              <w:rPr>
                <w:rFonts w:cs="PMingLiU"/>
                <w:color w:val="000000" w:themeColor="text1"/>
                <w:sz w:val="21"/>
                <w:szCs w:val="21"/>
              </w:rPr>
            </w:pPr>
            <w:r>
              <w:rPr>
                <w:rFonts w:cs="PMingLiU" w:hint="eastAsia"/>
                <w:color w:val="000000" w:themeColor="text1"/>
                <w:sz w:val="21"/>
                <w:szCs w:val="21"/>
              </w:rPr>
              <w:t>F01XB14E</w:t>
            </w:r>
          </w:p>
        </w:tc>
        <w:tc>
          <w:tcPr>
            <w:tcW w:w="1559" w:type="dxa"/>
            <w:vAlign w:val="center"/>
          </w:tcPr>
          <w:p w14:paraId="2626E13D" w14:textId="77777777" w:rsidR="00C10CFE" w:rsidRDefault="00461C11">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3C9B9D07" w14:textId="77777777" w:rsidR="00C10CFE" w:rsidRDefault="00461C11">
            <w:pPr>
              <w:jc w:val="center"/>
              <w:rPr>
                <w:rFonts w:cs="PMingLiU"/>
                <w:color w:val="000000" w:themeColor="text1"/>
                <w:sz w:val="21"/>
                <w:szCs w:val="21"/>
              </w:rPr>
            </w:pPr>
            <w:r>
              <w:rPr>
                <w:rFonts w:cs="PMingLiU" w:hint="eastAsia"/>
                <w:color w:val="000000" w:themeColor="text1"/>
                <w:sz w:val="21"/>
                <w:szCs w:val="21"/>
              </w:rPr>
              <w:t>人力资源管理</w:t>
            </w:r>
          </w:p>
        </w:tc>
      </w:tr>
      <w:tr w:rsidR="00C10CFE" w14:paraId="758C0D76" w14:textId="77777777">
        <w:trPr>
          <w:trHeight w:val="90"/>
        </w:trPr>
        <w:tc>
          <w:tcPr>
            <w:tcW w:w="1529" w:type="dxa"/>
            <w:vAlign w:val="center"/>
          </w:tcPr>
          <w:p w14:paraId="1C23EB9C" w14:textId="77777777" w:rsidR="00C10CFE" w:rsidRDefault="00461C11">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2912917F" w14:textId="77777777" w:rsidR="00C10CFE" w:rsidRDefault="00461C11">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14:paraId="48647619" w14:textId="77777777" w:rsidR="00C10CFE" w:rsidRDefault="00461C11">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5113896D" w14:textId="77777777" w:rsidR="00C10CFE" w:rsidRDefault="00461C11">
            <w:pPr>
              <w:spacing w:line="280" w:lineRule="exact"/>
              <w:jc w:val="center"/>
              <w:rPr>
                <w:rFonts w:cs="PMingLiU"/>
                <w:color w:val="000000" w:themeColor="text1"/>
                <w:sz w:val="21"/>
                <w:szCs w:val="21"/>
              </w:rPr>
            </w:pPr>
            <w:r>
              <w:rPr>
                <w:rFonts w:cs="PMingLiU" w:hint="eastAsia"/>
                <w:color w:val="000000" w:themeColor="text1"/>
                <w:sz w:val="21"/>
                <w:szCs w:val="21"/>
              </w:rPr>
              <w:t>经济数学</w:t>
            </w:r>
          </w:p>
        </w:tc>
      </w:tr>
      <w:tr w:rsidR="00C10CFE" w14:paraId="3393D0CE" w14:textId="77777777">
        <w:trPr>
          <w:trHeight w:val="358"/>
        </w:trPr>
        <w:tc>
          <w:tcPr>
            <w:tcW w:w="1529" w:type="dxa"/>
            <w:vAlign w:val="center"/>
          </w:tcPr>
          <w:p w14:paraId="18ED532B" w14:textId="77777777" w:rsidR="00C10CFE" w:rsidRDefault="00461C11">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639C504A" w14:textId="77777777" w:rsidR="00C10CFE" w:rsidRDefault="00461C11">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14:paraId="7EC12582" w14:textId="77777777" w:rsidR="00C10CFE" w:rsidRDefault="00461C11">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52C8EB61" w14:textId="77777777" w:rsidR="00C10CFE" w:rsidRDefault="00461C11">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14:paraId="00FACB86" w14:textId="77777777" w:rsidR="00C10CFE" w:rsidRDefault="00461C11">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05E7AA5" w14:textId="77777777" w:rsidR="00C10CFE" w:rsidRDefault="00461C11">
            <w:pPr>
              <w:jc w:val="center"/>
              <w:rPr>
                <w:rFonts w:cs="PMingLiU"/>
                <w:color w:val="000000" w:themeColor="text1"/>
                <w:sz w:val="21"/>
                <w:szCs w:val="21"/>
              </w:rPr>
            </w:pPr>
            <w:r>
              <w:rPr>
                <w:rFonts w:cs="PMingLiU" w:hint="eastAsia"/>
                <w:color w:val="000000" w:themeColor="text1"/>
                <w:sz w:val="21"/>
                <w:szCs w:val="21"/>
              </w:rPr>
              <w:t>48</w:t>
            </w:r>
          </w:p>
        </w:tc>
      </w:tr>
      <w:tr w:rsidR="00C10CFE" w14:paraId="2B2DBDFD" w14:textId="77777777">
        <w:trPr>
          <w:trHeight w:val="332"/>
        </w:trPr>
        <w:tc>
          <w:tcPr>
            <w:tcW w:w="4219" w:type="dxa"/>
            <w:gridSpan w:val="4"/>
            <w:vAlign w:val="center"/>
          </w:tcPr>
          <w:p w14:paraId="48BE2B0A" w14:textId="77777777" w:rsidR="00C10CFE" w:rsidRDefault="00461C11">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428609AB" w14:textId="77777777" w:rsidR="00C10CFE" w:rsidRDefault="00461C11">
            <w:pPr>
              <w:jc w:val="center"/>
              <w:rPr>
                <w:rFonts w:cs="PMingLiU"/>
                <w:color w:val="000000" w:themeColor="text1"/>
                <w:sz w:val="21"/>
                <w:szCs w:val="21"/>
              </w:rPr>
            </w:pPr>
            <w:r>
              <w:rPr>
                <w:rFonts w:cs="PMingLiU" w:hint="eastAsia"/>
                <w:color w:val="000000" w:themeColor="text1"/>
                <w:sz w:val="21"/>
                <w:szCs w:val="21"/>
              </w:rPr>
              <w:t>0</w:t>
            </w:r>
          </w:p>
        </w:tc>
      </w:tr>
      <w:tr w:rsidR="00C10CFE" w14:paraId="2D2413C5" w14:textId="77777777">
        <w:trPr>
          <w:trHeight w:val="90"/>
        </w:trPr>
        <w:tc>
          <w:tcPr>
            <w:tcW w:w="4219" w:type="dxa"/>
            <w:gridSpan w:val="4"/>
            <w:vAlign w:val="center"/>
          </w:tcPr>
          <w:p w14:paraId="14DE56B9" w14:textId="77777777" w:rsidR="00C10CFE" w:rsidRDefault="00461C11">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30B1B972" w14:textId="77777777" w:rsidR="00C10CFE" w:rsidRDefault="00461C11">
            <w:pPr>
              <w:jc w:val="center"/>
              <w:rPr>
                <w:rFonts w:cs="PMingLiU"/>
                <w:color w:val="000000" w:themeColor="text1"/>
                <w:sz w:val="21"/>
                <w:szCs w:val="21"/>
              </w:rPr>
            </w:pPr>
            <w:r>
              <w:rPr>
                <w:rFonts w:cs="PMingLiU" w:hint="eastAsia"/>
                <w:color w:val="000000" w:themeColor="text1"/>
                <w:sz w:val="21"/>
                <w:szCs w:val="21"/>
              </w:rPr>
              <w:t>商学院</w:t>
            </w:r>
          </w:p>
        </w:tc>
      </w:tr>
    </w:tbl>
    <w:p w14:paraId="5C173FBC" w14:textId="77777777" w:rsidR="00C10CFE" w:rsidRDefault="00C10CFE">
      <w:pPr>
        <w:ind w:firstLineChars="200" w:firstLine="562"/>
        <w:rPr>
          <w:rFonts w:ascii="Times New Roman" w:cs="Times New Roman"/>
          <w:b/>
          <w:color w:val="000000" w:themeColor="text1"/>
          <w:sz w:val="28"/>
          <w:szCs w:val="28"/>
        </w:rPr>
      </w:pPr>
    </w:p>
    <w:p w14:paraId="02F500F8" w14:textId="77777777" w:rsidR="00C10CFE" w:rsidRDefault="00461C11">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0C32CC44" w14:textId="3C3F5C96" w:rsidR="00C10CFE" w:rsidRDefault="00461C11">
      <w:pPr>
        <w:widowControl/>
        <w:tabs>
          <w:tab w:val="left" w:pos="3900"/>
        </w:tabs>
        <w:spacing w:before="100" w:beforeAutospacing="1" w:after="100" w:afterAutospacing="1" w:line="360" w:lineRule="auto"/>
        <w:ind w:firstLineChars="200" w:firstLine="420"/>
        <w:rPr>
          <w:color w:val="000000"/>
          <w:sz w:val="21"/>
          <w:szCs w:val="21"/>
        </w:rPr>
      </w:pPr>
      <w:r>
        <w:rPr>
          <w:rFonts w:hint="eastAsia"/>
          <w:sz w:val="21"/>
          <w:szCs w:val="21"/>
        </w:rPr>
        <w:t>《统计学原理》是人力资源管理</w:t>
      </w:r>
      <w:r>
        <w:rPr>
          <w:rFonts w:hint="eastAsia"/>
          <w:color w:val="000000"/>
          <w:sz w:val="21"/>
          <w:szCs w:val="21"/>
        </w:rPr>
        <w:t>专业必修的学科基础课程。该课程系统阐述统计数据的收集、整理及统计综合指标、抽样推断、时间数列、统计指数等定量分析方法，为学习经济与管理学科各专业的后继课程和进行社会经济问题研究提供数量分析方法。</w:t>
      </w:r>
      <w:r>
        <w:rPr>
          <w:rFonts w:hint="eastAsia"/>
          <w:sz w:val="21"/>
          <w:szCs w:val="21"/>
        </w:rPr>
        <w:t>《统计学原理》</w:t>
      </w:r>
      <w:r>
        <w:rPr>
          <w:rFonts w:hint="eastAsia"/>
          <w:color w:val="000000"/>
          <w:sz w:val="21"/>
          <w:szCs w:val="21"/>
        </w:rPr>
        <w:t>是一门实践性很强的学科，具有较强应用性和实用性，属方法论应用学科。通过课程的学习，使学生具有运用统计数量分析方法，认识问题、分析问题和解决问题的能力。培养学生精益求精、认真负责、严谨细致的科学态度及理论联系实践的学习、工作习惯。</w:t>
      </w:r>
    </w:p>
    <w:p w14:paraId="65CFC26D" w14:textId="77777777" w:rsidR="0036086C" w:rsidRPr="0036086C" w:rsidRDefault="0036086C">
      <w:pPr>
        <w:widowControl/>
        <w:tabs>
          <w:tab w:val="left" w:pos="3900"/>
        </w:tabs>
        <w:spacing w:before="100" w:beforeAutospacing="1" w:after="100" w:afterAutospacing="1" w:line="360" w:lineRule="auto"/>
        <w:ind w:firstLineChars="200" w:firstLine="562"/>
        <w:rPr>
          <w:rFonts w:ascii="Times New Roman" w:cs="Times New Roman" w:hint="eastAsia"/>
          <w:b/>
          <w:color w:val="000000" w:themeColor="text1"/>
          <w:sz w:val="28"/>
          <w:szCs w:val="28"/>
        </w:rPr>
      </w:pPr>
    </w:p>
    <w:p w14:paraId="13D2F997" w14:textId="77777777" w:rsidR="00C10CFE" w:rsidRDefault="00461C1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C10CFE" w14:paraId="0C035F35" w14:textId="77777777">
        <w:trPr>
          <w:trHeight w:val="413"/>
        </w:trPr>
        <w:tc>
          <w:tcPr>
            <w:tcW w:w="4361" w:type="dxa"/>
            <w:gridSpan w:val="2"/>
            <w:vAlign w:val="center"/>
          </w:tcPr>
          <w:p w14:paraId="1FBDD8C2" w14:textId="77777777" w:rsidR="00C10CFE" w:rsidRDefault="00461C11">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51315CEF" w14:textId="77777777" w:rsidR="00C10CFE" w:rsidRDefault="00461C11">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6DC725D5" w14:textId="77777777" w:rsidR="00C10CFE" w:rsidRDefault="00461C11">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C10CFE" w14:paraId="6819EA3D" w14:textId="77777777">
        <w:trPr>
          <w:trHeight w:val="849"/>
        </w:trPr>
        <w:tc>
          <w:tcPr>
            <w:tcW w:w="534" w:type="dxa"/>
            <w:vAlign w:val="center"/>
          </w:tcPr>
          <w:p w14:paraId="78682D6C" w14:textId="77777777" w:rsidR="00C10CFE" w:rsidRDefault="00461C11">
            <w:pPr>
              <w:tabs>
                <w:tab w:val="left" w:pos="1440"/>
              </w:tabs>
              <w:jc w:val="center"/>
              <w:outlineLvl w:val="0"/>
              <w:rPr>
                <w:b/>
                <w:color w:val="000000" w:themeColor="text1"/>
              </w:rPr>
            </w:pPr>
            <w:r>
              <w:rPr>
                <w:rFonts w:hint="eastAsia"/>
                <w:b/>
                <w:color w:val="000000" w:themeColor="text1"/>
              </w:rPr>
              <w:t>知</w:t>
            </w:r>
          </w:p>
          <w:p w14:paraId="4FA378C7" w14:textId="77777777" w:rsidR="00C10CFE" w:rsidRDefault="00461C11">
            <w:pPr>
              <w:tabs>
                <w:tab w:val="left" w:pos="1440"/>
              </w:tabs>
              <w:jc w:val="center"/>
              <w:outlineLvl w:val="0"/>
              <w:rPr>
                <w:b/>
                <w:color w:val="000000" w:themeColor="text1"/>
              </w:rPr>
            </w:pPr>
            <w:r>
              <w:rPr>
                <w:rFonts w:hint="eastAsia"/>
                <w:b/>
                <w:color w:val="000000" w:themeColor="text1"/>
              </w:rPr>
              <w:t>识</w:t>
            </w:r>
          </w:p>
          <w:p w14:paraId="4D5D3D8A" w14:textId="77777777" w:rsidR="00C10CFE" w:rsidRDefault="00461C11">
            <w:pPr>
              <w:tabs>
                <w:tab w:val="left" w:pos="1440"/>
              </w:tabs>
              <w:jc w:val="center"/>
              <w:outlineLvl w:val="0"/>
              <w:rPr>
                <w:b/>
                <w:color w:val="000000" w:themeColor="text1"/>
              </w:rPr>
            </w:pPr>
            <w:r>
              <w:rPr>
                <w:rFonts w:hint="eastAsia"/>
                <w:b/>
                <w:color w:val="000000" w:themeColor="text1"/>
              </w:rPr>
              <w:t>目</w:t>
            </w:r>
          </w:p>
          <w:p w14:paraId="0D0EA968" w14:textId="77777777" w:rsidR="00C10CFE" w:rsidRDefault="00461C11">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0685BF32" w14:textId="77777777" w:rsidR="00C10CFE" w:rsidRDefault="00461C11">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54048E6B" w14:textId="77777777" w:rsidR="00C10CFE" w:rsidRDefault="00461C11">
            <w:pPr>
              <w:rPr>
                <w:color w:val="000000"/>
                <w:sz w:val="21"/>
                <w:szCs w:val="21"/>
              </w:rPr>
            </w:pPr>
            <w:r>
              <w:rPr>
                <w:rFonts w:hint="eastAsia"/>
                <w:color w:val="000000"/>
                <w:sz w:val="21"/>
                <w:szCs w:val="21"/>
              </w:rPr>
              <w:t>了解统计学的产生及发展，熟悉统计学的研究方法、研究对象及基本概念。</w:t>
            </w:r>
          </w:p>
          <w:p w14:paraId="4DD893FC" w14:textId="77777777" w:rsidR="00C10CFE" w:rsidRDefault="00461C11">
            <w:pPr>
              <w:rPr>
                <w:b/>
                <w:bCs/>
                <w:color w:val="000000"/>
                <w:sz w:val="21"/>
                <w:szCs w:val="21"/>
              </w:rPr>
            </w:pPr>
            <w:r>
              <w:rPr>
                <w:rFonts w:hint="eastAsia"/>
                <w:b/>
                <w:bCs/>
                <w:color w:val="000000"/>
                <w:sz w:val="21"/>
                <w:szCs w:val="21"/>
              </w:rPr>
              <w:t>目标2：</w:t>
            </w:r>
          </w:p>
          <w:p w14:paraId="2FD241FA" w14:textId="6E62CAED" w:rsidR="00C10CFE" w:rsidRPr="0036086C" w:rsidRDefault="00461C11">
            <w:pPr>
              <w:rPr>
                <w:rFonts w:hint="eastAsia"/>
                <w:color w:val="000000"/>
                <w:sz w:val="21"/>
                <w:szCs w:val="21"/>
              </w:rPr>
            </w:pPr>
            <w:r>
              <w:rPr>
                <w:rFonts w:hint="eastAsia"/>
                <w:color w:val="000000"/>
                <w:sz w:val="21"/>
                <w:szCs w:val="21"/>
              </w:rPr>
              <w:t>掌握统计数据搜集、整理及统计综合指标、抽样推断、时间数列、统计指数等定量分析方法。</w:t>
            </w:r>
          </w:p>
        </w:tc>
        <w:tc>
          <w:tcPr>
            <w:tcW w:w="2721" w:type="dxa"/>
            <w:vAlign w:val="center"/>
          </w:tcPr>
          <w:p w14:paraId="35124F99" w14:textId="5F0FE58D" w:rsidR="00C10CFE" w:rsidRPr="0036086C" w:rsidRDefault="00461C11">
            <w:pPr>
              <w:rPr>
                <w:rFonts w:hint="eastAsia"/>
                <w:sz w:val="21"/>
                <w:szCs w:val="21"/>
              </w:rPr>
            </w:pPr>
            <w:r>
              <w:rPr>
                <w:rFonts w:hint="eastAsia"/>
                <w:sz w:val="21"/>
                <w:szCs w:val="21"/>
              </w:rPr>
              <w:t>4-2：掌握市场营销学、会计学、统计学方面的基础知识。</w:t>
            </w:r>
          </w:p>
        </w:tc>
        <w:tc>
          <w:tcPr>
            <w:tcW w:w="1815" w:type="dxa"/>
            <w:vAlign w:val="center"/>
          </w:tcPr>
          <w:p w14:paraId="1A847F72" w14:textId="77777777" w:rsidR="00C10CFE" w:rsidRDefault="00461C11">
            <w:pPr>
              <w:autoSpaceDE/>
              <w:autoSpaceDN/>
              <w:rPr>
                <w:color w:val="000000"/>
                <w:sz w:val="21"/>
                <w:szCs w:val="21"/>
              </w:rPr>
            </w:pPr>
            <w:r>
              <w:rPr>
                <w:rFonts w:hint="eastAsia"/>
                <w:sz w:val="21"/>
                <w:szCs w:val="21"/>
              </w:rPr>
              <w:t>4.基础性知识</w:t>
            </w:r>
          </w:p>
        </w:tc>
      </w:tr>
      <w:tr w:rsidR="00C10CFE" w14:paraId="790836E2" w14:textId="77777777">
        <w:trPr>
          <w:trHeight w:val="739"/>
        </w:trPr>
        <w:tc>
          <w:tcPr>
            <w:tcW w:w="534" w:type="dxa"/>
            <w:vAlign w:val="center"/>
          </w:tcPr>
          <w:p w14:paraId="453C1E58" w14:textId="77777777" w:rsidR="00C10CFE" w:rsidRDefault="00461C11">
            <w:pPr>
              <w:tabs>
                <w:tab w:val="left" w:pos="1440"/>
              </w:tabs>
              <w:jc w:val="center"/>
              <w:outlineLvl w:val="0"/>
              <w:rPr>
                <w:b/>
                <w:color w:val="000000" w:themeColor="text1"/>
              </w:rPr>
            </w:pPr>
            <w:r>
              <w:rPr>
                <w:rFonts w:hint="eastAsia"/>
                <w:b/>
                <w:color w:val="000000" w:themeColor="text1"/>
              </w:rPr>
              <w:lastRenderedPageBreak/>
              <w:t>能</w:t>
            </w:r>
          </w:p>
          <w:p w14:paraId="2E64FD4C" w14:textId="77777777" w:rsidR="00C10CFE" w:rsidRDefault="00461C11">
            <w:pPr>
              <w:tabs>
                <w:tab w:val="left" w:pos="1440"/>
              </w:tabs>
              <w:jc w:val="center"/>
              <w:outlineLvl w:val="0"/>
              <w:rPr>
                <w:b/>
                <w:color w:val="000000" w:themeColor="text1"/>
              </w:rPr>
            </w:pPr>
            <w:r>
              <w:rPr>
                <w:rFonts w:hint="eastAsia"/>
                <w:b/>
                <w:color w:val="000000" w:themeColor="text1"/>
              </w:rPr>
              <w:t>力</w:t>
            </w:r>
          </w:p>
          <w:p w14:paraId="73561297" w14:textId="77777777" w:rsidR="00C10CFE" w:rsidRDefault="00461C11">
            <w:pPr>
              <w:tabs>
                <w:tab w:val="left" w:pos="1440"/>
              </w:tabs>
              <w:jc w:val="center"/>
              <w:outlineLvl w:val="0"/>
              <w:rPr>
                <w:b/>
                <w:color w:val="000000" w:themeColor="text1"/>
              </w:rPr>
            </w:pPr>
            <w:r>
              <w:rPr>
                <w:rFonts w:hint="eastAsia"/>
                <w:b/>
                <w:color w:val="000000" w:themeColor="text1"/>
              </w:rPr>
              <w:t>目</w:t>
            </w:r>
          </w:p>
          <w:p w14:paraId="48141DB8" w14:textId="77777777" w:rsidR="00C10CFE" w:rsidRDefault="00461C11">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46C50737" w14:textId="77777777" w:rsidR="00C10CFE" w:rsidRDefault="00461C11">
            <w:pPr>
              <w:tabs>
                <w:tab w:val="left" w:pos="1440"/>
              </w:tabs>
              <w:outlineLvl w:val="0"/>
              <w:rPr>
                <w:b/>
                <w:bCs/>
                <w:sz w:val="21"/>
                <w:szCs w:val="21"/>
              </w:rPr>
            </w:pPr>
            <w:r>
              <w:rPr>
                <w:rFonts w:hint="eastAsia"/>
                <w:b/>
                <w:bCs/>
                <w:sz w:val="21"/>
                <w:szCs w:val="21"/>
              </w:rPr>
              <w:t>目标3：</w:t>
            </w:r>
          </w:p>
          <w:p w14:paraId="54C970B1" w14:textId="582B2AF7" w:rsidR="00C10CFE" w:rsidRPr="0036086C" w:rsidRDefault="00461C11">
            <w:pPr>
              <w:tabs>
                <w:tab w:val="left" w:pos="1440"/>
              </w:tabs>
              <w:outlineLvl w:val="0"/>
              <w:rPr>
                <w:rFonts w:hint="eastAsia"/>
                <w:b/>
                <w:bCs/>
                <w:sz w:val="21"/>
                <w:szCs w:val="21"/>
              </w:rPr>
            </w:pPr>
            <w:r>
              <w:rPr>
                <w:rFonts w:hint="eastAsia"/>
                <w:sz w:val="21"/>
                <w:szCs w:val="21"/>
              </w:rPr>
              <w:t>具备综合</w:t>
            </w:r>
            <w:r>
              <w:rPr>
                <w:rFonts w:hint="eastAsia"/>
                <w:color w:val="000000"/>
                <w:sz w:val="21"/>
                <w:szCs w:val="21"/>
              </w:rPr>
              <w:t>运用统计学的原理和方法分析研究现实社会经济现象的数量特征、结构和变化规律的能力。</w:t>
            </w:r>
            <w:r>
              <w:rPr>
                <w:rFonts w:hint="eastAsia"/>
                <w:sz w:val="21"/>
                <w:szCs w:val="21"/>
              </w:rPr>
              <w:t>能够对一个实际问题设计合适的调查方案和调查问卷，并能对问卷所收集各种数据使用适当的方法进行整理、分析。</w:t>
            </w:r>
          </w:p>
        </w:tc>
        <w:tc>
          <w:tcPr>
            <w:tcW w:w="2721" w:type="dxa"/>
            <w:vAlign w:val="center"/>
          </w:tcPr>
          <w:p w14:paraId="4EF50F77" w14:textId="77777777" w:rsidR="00C10CFE" w:rsidRDefault="00461C11">
            <w:pPr>
              <w:rPr>
                <w:sz w:val="21"/>
                <w:szCs w:val="21"/>
              </w:rPr>
            </w:pPr>
            <w:r>
              <w:rPr>
                <w:rFonts w:hint="eastAsia"/>
                <w:sz w:val="21"/>
                <w:szCs w:val="21"/>
              </w:rPr>
              <w:t>2-1：具有综合运用各种手段查阅文献、获取信息的能力。</w:t>
            </w:r>
          </w:p>
          <w:p w14:paraId="1F8B1420" w14:textId="7FE62B02" w:rsidR="00C10CFE" w:rsidRDefault="00461C11">
            <w:pPr>
              <w:rPr>
                <w:rFonts w:hint="eastAsia"/>
                <w:sz w:val="21"/>
                <w:szCs w:val="21"/>
              </w:rPr>
            </w:pPr>
            <w:r>
              <w:rPr>
                <w:rFonts w:hint="eastAsia"/>
                <w:sz w:val="21"/>
                <w:szCs w:val="21"/>
              </w:rPr>
              <w:t>6-3：具备进行数据收集、整理和分析的能力。</w:t>
            </w:r>
          </w:p>
        </w:tc>
        <w:tc>
          <w:tcPr>
            <w:tcW w:w="1815" w:type="dxa"/>
            <w:vAlign w:val="center"/>
          </w:tcPr>
          <w:p w14:paraId="358FDA7B" w14:textId="77777777" w:rsidR="00C10CFE" w:rsidRDefault="00461C11">
            <w:pPr>
              <w:rPr>
                <w:sz w:val="21"/>
                <w:szCs w:val="21"/>
              </w:rPr>
            </w:pPr>
            <w:r>
              <w:rPr>
                <w:rFonts w:hint="eastAsia"/>
                <w:sz w:val="21"/>
                <w:szCs w:val="21"/>
              </w:rPr>
              <w:t>2.综合素质能力</w:t>
            </w:r>
          </w:p>
          <w:p w14:paraId="6ABD65C4" w14:textId="77777777" w:rsidR="00C10CFE" w:rsidRDefault="00C10CFE">
            <w:pPr>
              <w:rPr>
                <w:sz w:val="21"/>
                <w:szCs w:val="21"/>
              </w:rPr>
            </w:pPr>
          </w:p>
          <w:p w14:paraId="7EF5FC2C" w14:textId="77777777" w:rsidR="00C10CFE" w:rsidRDefault="00C10CFE">
            <w:pPr>
              <w:rPr>
                <w:sz w:val="21"/>
                <w:szCs w:val="21"/>
              </w:rPr>
            </w:pPr>
          </w:p>
          <w:p w14:paraId="3DD81A5F" w14:textId="77777777" w:rsidR="00C10CFE" w:rsidRDefault="00461C11">
            <w:pPr>
              <w:rPr>
                <w:sz w:val="21"/>
                <w:szCs w:val="21"/>
              </w:rPr>
            </w:pPr>
            <w:r>
              <w:rPr>
                <w:rFonts w:hint="eastAsia"/>
                <w:sz w:val="21"/>
                <w:szCs w:val="21"/>
              </w:rPr>
              <w:t>6.知识应用能力</w:t>
            </w:r>
          </w:p>
          <w:p w14:paraId="2678880E" w14:textId="77777777" w:rsidR="00C10CFE" w:rsidRDefault="00C10CFE">
            <w:pPr>
              <w:rPr>
                <w:sz w:val="21"/>
                <w:szCs w:val="21"/>
              </w:rPr>
            </w:pPr>
          </w:p>
        </w:tc>
      </w:tr>
      <w:tr w:rsidR="00C10CFE" w14:paraId="6B0E2B5D" w14:textId="77777777">
        <w:trPr>
          <w:trHeight w:val="546"/>
        </w:trPr>
        <w:tc>
          <w:tcPr>
            <w:tcW w:w="534" w:type="dxa"/>
            <w:vAlign w:val="center"/>
          </w:tcPr>
          <w:p w14:paraId="4B2E65FA" w14:textId="77777777" w:rsidR="00C10CFE" w:rsidRDefault="00461C11">
            <w:pPr>
              <w:tabs>
                <w:tab w:val="left" w:pos="1440"/>
              </w:tabs>
              <w:jc w:val="center"/>
              <w:outlineLvl w:val="0"/>
              <w:rPr>
                <w:b/>
                <w:color w:val="000000" w:themeColor="text1"/>
              </w:rPr>
            </w:pPr>
            <w:r>
              <w:rPr>
                <w:rFonts w:hint="eastAsia"/>
                <w:b/>
                <w:color w:val="000000" w:themeColor="text1"/>
              </w:rPr>
              <w:t>素</w:t>
            </w:r>
          </w:p>
          <w:p w14:paraId="4E0AF49F" w14:textId="77777777" w:rsidR="00C10CFE" w:rsidRDefault="00461C11">
            <w:pPr>
              <w:tabs>
                <w:tab w:val="left" w:pos="1440"/>
              </w:tabs>
              <w:jc w:val="center"/>
              <w:outlineLvl w:val="0"/>
              <w:rPr>
                <w:b/>
                <w:color w:val="000000" w:themeColor="text1"/>
              </w:rPr>
            </w:pPr>
            <w:r>
              <w:rPr>
                <w:rFonts w:hint="eastAsia"/>
                <w:b/>
                <w:color w:val="000000" w:themeColor="text1"/>
              </w:rPr>
              <w:t>质</w:t>
            </w:r>
          </w:p>
          <w:p w14:paraId="15575892" w14:textId="77777777" w:rsidR="00C10CFE" w:rsidRDefault="00461C11">
            <w:pPr>
              <w:tabs>
                <w:tab w:val="left" w:pos="1440"/>
              </w:tabs>
              <w:jc w:val="center"/>
              <w:outlineLvl w:val="0"/>
              <w:rPr>
                <w:b/>
                <w:color w:val="000000" w:themeColor="text1"/>
              </w:rPr>
            </w:pPr>
            <w:r>
              <w:rPr>
                <w:rFonts w:hint="eastAsia"/>
                <w:b/>
                <w:color w:val="000000" w:themeColor="text1"/>
              </w:rPr>
              <w:t>目</w:t>
            </w:r>
          </w:p>
          <w:p w14:paraId="52EDA697" w14:textId="77777777" w:rsidR="00C10CFE" w:rsidRDefault="00461C11">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021CC8A0" w14:textId="77777777" w:rsidR="00C10CFE" w:rsidRDefault="00461C11">
            <w:pPr>
              <w:tabs>
                <w:tab w:val="left" w:pos="1440"/>
              </w:tabs>
              <w:outlineLvl w:val="0"/>
              <w:rPr>
                <w:sz w:val="21"/>
                <w:szCs w:val="21"/>
              </w:rPr>
            </w:pPr>
            <w:r>
              <w:rPr>
                <w:rFonts w:hint="eastAsia"/>
                <w:b/>
                <w:bCs/>
                <w:sz w:val="21"/>
                <w:szCs w:val="21"/>
              </w:rPr>
              <w:t>目标4：</w:t>
            </w:r>
          </w:p>
          <w:p w14:paraId="25494678" w14:textId="77777777" w:rsidR="00C10CFE" w:rsidRDefault="00461C11">
            <w:pPr>
              <w:rPr>
                <w:sz w:val="21"/>
                <w:szCs w:val="21"/>
              </w:rPr>
            </w:pPr>
            <w:r>
              <w:rPr>
                <w:rFonts w:hint="eastAsia"/>
                <w:sz w:val="21"/>
                <w:szCs w:val="21"/>
              </w:rPr>
              <w:t>培养学生大数据分析思维方式及精益求精、认真负责、严谨细致的科学态度。</w:t>
            </w:r>
          </w:p>
          <w:p w14:paraId="1CF1FDE1" w14:textId="0B1C3514" w:rsidR="00C10CFE" w:rsidRDefault="00461C11">
            <w:pPr>
              <w:rPr>
                <w:rFonts w:hint="eastAsia"/>
                <w:sz w:val="21"/>
                <w:szCs w:val="21"/>
              </w:rPr>
            </w:pPr>
            <w:r>
              <w:rPr>
                <w:rFonts w:hint="eastAsia"/>
                <w:sz w:val="21"/>
                <w:szCs w:val="21"/>
              </w:rPr>
              <w:t>使学生具备理论联系实践的学习、工作习惯和勤于思考、勇于创新的学习态度。</w:t>
            </w:r>
          </w:p>
        </w:tc>
        <w:tc>
          <w:tcPr>
            <w:tcW w:w="2721" w:type="dxa"/>
            <w:vAlign w:val="center"/>
          </w:tcPr>
          <w:p w14:paraId="066B3353" w14:textId="3C0CF54C" w:rsidR="00C10CFE" w:rsidRDefault="00461C11">
            <w:pPr>
              <w:rPr>
                <w:rFonts w:hint="eastAsia"/>
                <w:sz w:val="21"/>
                <w:szCs w:val="21"/>
              </w:rPr>
            </w:pPr>
            <w:r>
              <w:rPr>
                <w:rFonts w:hint="eastAsia"/>
                <w:sz w:val="21"/>
                <w:szCs w:val="21"/>
              </w:rPr>
              <w:t>7-2：系统掌握人力资源管理专业基础知识和理论素养。</w:t>
            </w:r>
          </w:p>
        </w:tc>
        <w:tc>
          <w:tcPr>
            <w:tcW w:w="1815" w:type="dxa"/>
            <w:vAlign w:val="center"/>
          </w:tcPr>
          <w:p w14:paraId="599CAFB9" w14:textId="77777777" w:rsidR="00C10CFE" w:rsidRDefault="00461C11">
            <w:pPr>
              <w:jc w:val="center"/>
              <w:rPr>
                <w:sz w:val="21"/>
                <w:szCs w:val="21"/>
              </w:rPr>
            </w:pPr>
            <w:r>
              <w:rPr>
                <w:rFonts w:hint="eastAsia"/>
                <w:sz w:val="21"/>
                <w:szCs w:val="21"/>
              </w:rPr>
              <w:t>7.专业素质</w:t>
            </w:r>
          </w:p>
        </w:tc>
      </w:tr>
    </w:tbl>
    <w:p w14:paraId="19A282DA" w14:textId="77777777" w:rsidR="00C10CFE" w:rsidRDefault="00C10CFE">
      <w:pPr>
        <w:ind w:firstLineChars="200" w:firstLine="562"/>
        <w:rPr>
          <w:rFonts w:ascii="Times New Roman" w:cs="Times New Roman"/>
          <w:b/>
          <w:color w:val="000000" w:themeColor="text1"/>
          <w:sz w:val="28"/>
          <w:szCs w:val="28"/>
        </w:rPr>
      </w:pPr>
    </w:p>
    <w:p w14:paraId="0A82A69C" w14:textId="77777777" w:rsidR="00C10CFE" w:rsidRDefault="00461C1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572"/>
        <w:gridCol w:w="1306"/>
        <w:gridCol w:w="898"/>
      </w:tblGrid>
      <w:tr w:rsidR="00C10CFE" w14:paraId="1D0F4DC6" w14:textId="77777777">
        <w:trPr>
          <w:trHeight w:val="606"/>
          <w:jc w:val="center"/>
        </w:trPr>
        <w:tc>
          <w:tcPr>
            <w:tcW w:w="1077" w:type="dxa"/>
            <w:tcMar>
              <w:left w:w="28" w:type="dxa"/>
              <w:right w:w="28" w:type="dxa"/>
            </w:tcMar>
            <w:vAlign w:val="center"/>
          </w:tcPr>
          <w:p w14:paraId="513E781A" w14:textId="77777777" w:rsidR="00C10CFE" w:rsidRDefault="00461C11">
            <w:pPr>
              <w:jc w:val="center"/>
              <w:rPr>
                <w:color w:val="000000" w:themeColor="text1"/>
                <w:sz w:val="21"/>
                <w:szCs w:val="21"/>
              </w:rPr>
            </w:pPr>
            <w:r>
              <w:rPr>
                <w:rFonts w:hint="eastAsia"/>
                <w:b/>
                <w:bCs/>
                <w:color w:val="000000" w:themeColor="text1"/>
                <w:sz w:val="21"/>
                <w:szCs w:val="21"/>
              </w:rPr>
              <w:t>教学模块</w:t>
            </w:r>
          </w:p>
        </w:tc>
        <w:tc>
          <w:tcPr>
            <w:tcW w:w="791" w:type="dxa"/>
            <w:tcMar>
              <w:left w:w="28" w:type="dxa"/>
              <w:right w:w="28" w:type="dxa"/>
            </w:tcMar>
            <w:vAlign w:val="center"/>
          </w:tcPr>
          <w:p w14:paraId="64925795" w14:textId="77777777" w:rsidR="00C10CFE" w:rsidRDefault="00461C11">
            <w:pPr>
              <w:jc w:val="center"/>
              <w:rPr>
                <w:b/>
                <w:bCs/>
                <w:color w:val="000000" w:themeColor="text1"/>
                <w:sz w:val="21"/>
                <w:szCs w:val="21"/>
              </w:rPr>
            </w:pPr>
            <w:r>
              <w:rPr>
                <w:rFonts w:hint="eastAsia"/>
                <w:b/>
                <w:bCs/>
                <w:color w:val="000000" w:themeColor="text1"/>
                <w:sz w:val="21"/>
                <w:szCs w:val="21"/>
              </w:rPr>
              <w:t>学时</w:t>
            </w:r>
          </w:p>
        </w:tc>
        <w:tc>
          <w:tcPr>
            <w:tcW w:w="4572" w:type="dxa"/>
            <w:tcMar>
              <w:left w:w="28" w:type="dxa"/>
              <w:right w:w="28" w:type="dxa"/>
            </w:tcMar>
            <w:vAlign w:val="center"/>
          </w:tcPr>
          <w:p w14:paraId="5D36DCAC" w14:textId="77777777" w:rsidR="00C10CFE" w:rsidRDefault="00461C11">
            <w:pPr>
              <w:jc w:val="center"/>
              <w:rPr>
                <w:b/>
                <w:bCs/>
                <w:color w:val="000000" w:themeColor="text1"/>
                <w:sz w:val="21"/>
                <w:szCs w:val="21"/>
              </w:rPr>
            </w:pPr>
            <w:r>
              <w:rPr>
                <w:rFonts w:hint="eastAsia"/>
                <w:b/>
                <w:bCs/>
                <w:color w:val="000000" w:themeColor="text1"/>
                <w:sz w:val="21"/>
                <w:szCs w:val="21"/>
              </w:rPr>
              <w:t>主要教学内容与策略</w:t>
            </w:r>
          </w:p>
        </w:tc>
        <w:tc>
          <w:tcPr>
            <w:tcW w:w="1306" w:type="dxa"/>
            <w:tcMar>
              <w:left w:w="28" w:type="dxa"/>
              <w:right w:w="28" w:type="dxa"/>
            </w:tcMar>
            <w:vAlign w:val="center"/>
          </w:tcPr>
          <w:p w14:paraId="1CBCA1C1" w14:textId="77777777" w:rsidR="00C10CFE" w:rsidRDefault="00461C11">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14:paraId="0B9638D7" w14:textId="77777777" w:rsidR="00C10CFE" w:rsidRDefault="00461C11">
            <w:pPr>
              <w:jc w:val="center"/>
              <w:rPr>
                <w:b/>
                <w:bCs/>
                <w:color w:val="000000" w:themeColor="text1"/>
                <w:sz w:val="21"/>
                <w:szCs w:val="21"/>
              </w:rPr>
            </w:pPr>
            <w:r>
              <w:rPr>
                <w:rFonts w:hint="eastAsia"/>
                <w:b/>
                <w:bCs/>
                <w:color w:val="000000" w:themeColor="text1"/>
                <w:sz w:val="21"/>
                <w:szCs w:val="21"/>
              </w:rPr>
              <w:t>支撑课程目标</w:t>
            </w:r>
          </w:p>
        </w:tc>
      </w:tr>
      <w:tr w:rsidR="00C10CFE" w14:paraId="07B262C4" w14:textId="77777777">
        <w:trPr>
          <w:trHeight w:val="951"/>
          <w:jc w:val="center"/>
        </w:trPr>
        <w:tc>
          <w:tcPr>
            <w:tcW w:w="1077" w:type="dxa"/>
            <w:vAlign w:val="center"/>
          </w:tcPr>
          <w:p w14:paraId="6F276B36" w14:textId="77777777" w:rsidR="00C10CFE" w:rsidRDefault="00461C11">
            <w:pPr>
              <w:jc w:val="center"/>
              <w:rPr>
                <w:color w:val="000000" w:themeColor="text1"/>
                <w:sz w:val="21"/>
                <w:szCs w:val="21"/>
              </w:rPr>
            </w:pPr>
            <w:r>
              <w:rPr>
                <w:rFonts w:hint="eastAsia"/>
                <w:sz w:val="21"/>
                <w:szCs w:val="21"/>
              </w:rPr>
              <w:t>统计学基本知识</w:t>
            </w:r>
          </w:p>
        </w:tc>
        <w:tc>
          <w:tcPr>
            <w:tcW w:w="791" w:type="dxa"/>
            <w:vAlign w:val="center"/>
          </w:tcPr>
          <w:p w14:paraId="5648DEFE" w14:textId="77777777" w:rsidR="00C10CFE" w:rsidRDefault="00461C1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449F9129"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统计学的产生和发展；统计学的研究对象；统计学的性质和特点； 统计工作的基本任务和统计工作过程；统计学的几个基本概念。</w:t>
            </w:r>
          </w:p>
          <w:p w14:paraId="3890B866"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统计学的几个基本概念：总体与总体单位；标志及指标；统计指标体系。</w:t>
            </w:r>
          </w:p>
          <w:p w14:paraId="22FEE71D" w14:textId="77777777" w:rsidR="00C10CFE" w:rsidRDefault="00461C11">
            <w:pPr>
              <w:widowControl/>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color w:val="333333"/>
                <w:sz w:val="21"/>
                <w:szCs w:val="21"/>
              </w:rPr>
              <w:t>历代统计学家的巨大贡献，培养学生科学探索精神；统计信息真实性，统计工作者的职业道德。</w:t>
            </w:r>
          </w:p>
          <w:p w14:paraId="27F51702" w14:textId="77777777" w:rsidR="00C10CFE" w:rsidRDefault="00461C11">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课堂讲授、随堂提问、多媒体辅助教学，引入统计信息数据、结合地方经济发展实证资料进行案例教学。</w:t>
            </w:r>
          </w:p>
        </w:tc>
        <w:tc>
          <w:tcPr>
            <w:tcW w:w="1306" w:type="dxa"/>
            <w:vAlign w:val="center"/>
          </w:tcPr>
          <w:p w14:paraId="0080688B"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5937548B"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3AB32D3E"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06DB732D"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2BDE3C0C" w14:textId="77777777" w:rsidR="00C10CFE" w:rsidRDefault="00C10CFE">
            <w:pPr>
              <w:rPr>
                <w:rFonts w:asciiTheme="minorEastAsia" w:eastAsiaTheme="minorEastAsia" w:hAnsiTheme="minorEastAsia"/>
                <w:color w:val="000000" w:themeColor="text1"/>
                <w:sz w:val="21"/>
                <w:szCs w:val="21"/>
              </w:rPr>
            </w:pPr>
          </w:p>
        </w:tc>
      </w:tr>
      <w:tr w:rsidR="00C10CFE" w14:paraId="34BE9F88" w14:textId="77777777">
        <w:trPr>
          <w:trHeight w:val="563"/>
          <w:jc w:val="center"/>
        </w:trPr>
        <w:tc>
          <w:tcPr>
            <w:tcW w:w="1077" w:type="dxa"/>
            <w:vAlign w:val="center"/>
          </w:tcPr>
          <w:p w14:paraId="6183BAD7" w14:textId="77777777" w:rsidR="00C10CFE" w:rsidRDefault="00461C11">
            <w:pPr>
              <w:jc w:val="center"/>
              <w:rPr>
                <w:color w:val="000000" w:themeColor="text1"/>
                <w:sz w:val="21"/>
                <w:szCs w:val="21"/>
              </w:rPr>
            </w:pPr>
            <w:r>
              <w:rPr>
                <w:rFonts w:hint="eastAsia"/>
                <w:sz w:val="21"/>
                <w:szCs w:val="21"/>
              </w:rPr>
              <w:t>统计数据搜集</w:t>
            </w:r>
          </w:p>
        </w:tc>
        <w:tc>
          <w:tcPr>
            <w:tcW w:w="791" w:type="dxa"/>
            <w:vAlign w:val="center"/>
          </w:tcPr>
          <w:p w14:paraId="15A3A871" w14:textId="77777777" w:rsidR="00C10CFE" w:rsidRDefault="00461C1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4281C4D4" w14:textId="77777777" w:rsidR="00C10CFE" w:rsidRDefault="00461C11">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Cs w:val="21"/>
              </w:rPr>
              <w:t>统计数据的来源；统计调查方案设计；专门调查；统计调查问卷设计。</w:t>
            </w:r>
          </w:p>
          <w:p w14:paraId="0768C153"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专门调查：普查，重点调查，抽样调查，典型调查。</w:t>
            </w:r>
            <w:r>
              <w:rPr>
                <w:rFonts w:asciiTheme="minorEastAsia" w:eastAsiaTheme="minorEastAsia" w:hAnsiTheme="minorEastAsia"/>
                <w:b/>
                <w:color w:val="333333"/>
                <w:sz w:val="21"/>
                <w:szCs w:val="21"/>
              </w:rPr>
              <w:t xml:space="preserve"> </w:t>
            </w:r>
          </w:p>
          <w:p w14:paraId="58CD4B7E" w14:textId="77777777" w:rsidR="00C10CFE" w:rsidRDefault="00461C11">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color w:val="333333"/>
                <w:sz w:val="21"/>
                <w:szCs w:val="21"/>
              </w:rPr>
              <w:t>强调统计调查作用，“没有调查就没有发言权”，引导学生形成认真负责、严谨细致的科学态度。</w:t>
            </w:r>
          </w:p>
          <w:p w14:paraId="56D5FF68"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主要运用讲授法和案例法开展教学，辅以启发式提问拓宽学生学习思路。利用</w:t>
            </w:r>
            <w:r>
              <w:rPr>
                <w:rFonts w:hint="eastAsia"/>
                <w:szCs w:val="21"/>
              </w:rPr>
              <w:t>多媒体辅助教学，引入统计调查案例分析讨论。</w:t>
            </w:r>
          </w:p>
        </w:tc>
        <w:tc>
          <w:tcPr>
            <w:tcW w:w="1306" w:type="dxa"/>
            <w:vAlign w:val="center"/>
          </w:tcPr>
          <w:p w14:paraId="6AB4226E"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1B99B426"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72A0D5A4"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1F30EB7E"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2C6FE71"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171BFB56"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2785D441" w14:textId="77777777" w:rsidR="00C10CFE" w:rsidRDefault="00C10CFE">
            <w:pPr>
              <w:rPr>
                <w:rFonts w:asciiTheme="minorEastAsia" w:eastAsiaTheme="minorEastAsia" w:hAnsiTheme="minorEastAsia"/>
                <w:color w:val="000000" w:themeColor="text1"/>
                <w:sz w:val="21"/>
                <w:szCs w:val="21"/>
              </w:rPr>
            </w:pPr>
          </w:p>
          <w:p w14:paraId="542C9C6D" w14:textId="77777777" w:rsidR="00C10CFE" w:rsidRDefault="00C10CFE">
            <w:pPr>
              <w:rPr>
                <w:rFonts w:asciiTheme="minorEastAsia" w:eastAsiaTheme="minorEastAsia" w:hAnsiTheme="minorEastAsia"/>
                <w:color w:val="000000" w:themeColor="text1"/>
                <w:sz w:val="21"/>
                <w:szCs w:val="21"/>
              </w:rPr>
            </w:pPr>
          </w:p>
          <w:p w14:paraId="4E79E121" w14:textId="77777777" w:rsidR="00C10CFE" w:rsidRDefault="00C10CFE">
            <w:pPr>
              <w:rPr>
                <w:rFonts w:asciiTheme="minorEastAsia" w:eastAsiaTheme="minorEastAsia" w:hAnsiTheme="minorEastAsia"/>
                <w:color w:val="000000" w:themeColor="text1"/>
                <w:sz w:val="21"/>
                <w:szCs w:val="21"/>
              </w:rPr>
            </w:pPr>
          </w:p>
        </w:tc>
      </w:tr>
      <w:tr w:rsidR="00C10CFE" w14:paraId="0F593138" w14:textId="77777777">
        <w:trPr>
          <w:trHeight w:val="340"/>
          <w:jc w:val="center"/>
        </w:trPr>
        <w:tc>
          <w:tcPr>
            <w:tcW w:w="1077" w:type="dxa"/>
            <w:vAlign w:val="center"/>
          </w:tcPr>
          <w:p w14:paraId="0FFAF781" w14:textId="77777777" w:rsidR="00C10CFE" w:rsidRDefault="00461C11">
            <w:pPr>
              <w:pStyle w:val="a9"/>
              <w:snapToGrid w:val="0"/>
              <w:spacing w:before="0" w:beforeAutospacing="0" w:line="360" w:lineRule="auto"/>
              <w:ind w:leftChars="-284" w:left="-625" w:firstLineChars="298" w:firstLine="626"/>
              <w:jc w:val="center"/>
              <w:rPr>
                <w:rFonts w:ascii="宋体" w:eastAsia="宋体" w:hAnsi="宋体" w:cs="宋体"/>
                <w:bCs w:val="0"/>
                <w:sz w:val="21"/>
                <w:szCs w:val="21"/>
              </w:rPr>
            </w:pPr>
            <w:r>
              <w:rPr>
                <w:rFonts w:ascii="宋体" w:eastAsia="宋体" w:hAnsi="宋体" w:cs="宋体" w:hint="eastAsia"/>
                <w:bCs w:val="0"/>
                <w:sz w:val="21"/>
                <w:szCs w:val="21"/>
              </w:rPr>
              <w:t>统计数据</w:t>
            </w:r>
          </w:p>
          <w:p w14:paraId="29F5D433" w14:textId="77777777" w:rsidR="00C10CFE" w:rsidRDefault="00461C11">
            <w:pPr>
              <w:pStyle w:val="a9"/>
              <w:snapToGrid w:val="0"/>
              <w:spacing w:before="0" w:beforeAutospacing="0" w:line="360" w:lineRule="auto"/>
              <w:ind w:leftChars="-284" w:left="-625" w:firstLineChars="298" w:firstLine="626"/>
              <w:jc w:val="center"/>
              <w:rPr>
                <w:rFonts w:ascii="宋体" w:eastAsia="宋体" w:hAnsi="宋体" w:cs="宋体"/>
                <w:bCs w:val="0"/>
                <w:sz w:val="21"/>
                <w:szCs w:val="21"/>
              </w:rPr>
            </w:pPr>
            <w:r>
              <w:rPr>
                <w:rFonts w:ascii="宋体" w:eastAsia="宋体" w:hAnsi="宋体" w:cs="宋体" w:hint="eastAsia"/>
                <w:bCs w:val="0"/>
                <w:sz w:val="21"/>
                <w:szCs w:val="21"/>
              </w:rPr>
              <w:t>整理</w:t>
            </w:r>
          </w:p>
          <w:p w14:paraId="56DA752E" w14:textId="77777777" w:rsidR="00C10CFE" w:rsidRDefault="00C10CFE">
            <w:pPr>
              <w:pStyle w:val="a9"/>
              <w:snapToGrid w:val="0"/>
              <w:spacing w:before="0" w:beforeAutospacing="0" w:line="360" w:lineRule="auto"/>
              <w:ind w:leftChars="-284" w:left="-625" w:firstLineChars="298" w:firstLine="626"/>
              <w:jc w:val="center"/>
              <w:rPr>
                <w:rFonts w:ascii="宋体" w:eastAsia="宋体" w:hAnsi="宋体" w:cs="宋体"/>
                <w:bCs w:val="0"/>
                <w:sz w:val="21"/>
                <w:szCs w:val="21"/>
              </w:rPr>
            </w:pPr>
          </w:p>
          <w:p w14:paraId="15CE3896" w14:textId="77777777" w:rsidR="00C10CFE" w:rsidRDefault="00C10CFE">
            <w:pPr>
              <w:jc w:val="center"/>
              <w:rPr>
                <w:color w:val="000000" w:themeColor="text1"/>
                <w:sz w:val="21"/>
                <w:szCs w:val="21"/>
              </w:rPr>
            </w:pPr>
          </w:p>
        </w:tc>
        <w:tc>
          <w:tcPr>
            <w:tcW w:w="791" w:type="dxa"/>
            <w:vAlign w:val="center"/>
          </w:tcPr>
          <w:p w14:paraId="235D81ED" w14:textId="77777777" w:rsidR="00C10CFE" w:rsidRDefault="00461C1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6</w:t>
            </w:r>
          </w:p>
        </w:tc>
        <w:tc>
          <w:tcPr>
            <w:tcW w:w="4572" w:type="dxa"/>
            <w:vAlign w:val="center"/>
          </w:tcPr>
          <w:p w14:paraId="554E13C0" w14:textId="77777777" w:rsidR="00C10CFE" w:rsidRDefault="00461C11">
            <w:pPr>
              <w:pStyle w:val="aa"/>
              <w:snapToGrid w:val="0"/>
              <w:spacing w:line="240" w:lineRule="auto"/>
              <w:ind w:leftChars="0" w:left="0" w:firstLineChars="0" w:firstLine="0"/>
              <w:rPr>
                <w:rFonts w:asciiTheme="minorEastAsia" w:eastAsiaTheme="minorEastAsia" w:hAnsiTheme="minorEastAsia"/>
                <w:color w:val="333333"/>
                <w:szCs w:val="21"/>
              </w:rPr>
            </w:pPr>
            <w:r>
              <w:rPr>
                <w:rFonts w:asciiTheme="minorEastAsia" w:eastAsiaTheme="minorEastAsia" w:hAnsiTheme="minorEastAsia" w:hint="eastAsia"/>
                <w:b/>
                <w:color w:val="333333"/>
                <w:szCs w:val="21"/>
              </w:rPr>
              <w:t>重点：</w:t>
            </w:r>
            <w:r>
              <w:rPr>
                <w:rFonts w:asciiTheme="minorEastAsia" w:eastAsiaTheme="minorEastAsia" w:hAnsiTheme="minorEastAsia" w:hint="eastAsia"/>
                <w:bCs w:val="0"/>
                <w:color w:val="333333"/>
                <w:szCs w:val="21"/>
              </w:rPr>
              <w:t>统计分组；</w:t>
            </w:r>
            <w:r>
              <w:rPr>
                <w:rFonts w:ascii="宋体" w:hAnsi="宋体" w:hint="eastAsia"/>
                <w:szCs w:val="21"/>
              </w:rPr>
              <w:t>次数分布；分配数列的编制方法；编制统计表应注意的问题，Excel中统计图表的处理。</w:t>
            </w:r>
          </w:p>
          <w:p w14:paraId="2F587E80" w14:textId="77777777" w:rsidR="00C10CFE" w:rsidRDefault="00461C11">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分配数列的编制方法；Excel中统计图</w:t>
            </w:r>
            <w:r>
              <w:rPr>
                <w:rFonts w:hint="eastAsia"/>
                <w:szCs w:val="21"/>
              </w:rPr>
              <w:lastRenderedPageBreak/>
              <w:t>表的处理。</w:t>
            </w:r>
            <w:r>
              <w:rPr>
                <w:rFonts w:asciiTheme="minorEastAsia" w:eastAsiaTheme="minorEastAsia" w:hAnsiTheme="minorEastAsia"/>
                <w:b/>
                <w:color w:val="333333"/>
                <w:sz w:val="21"/>
                <w:szCs w:val="21"/>
              </w:rPr>
              <w:t xml:space="preserve"> </w:t>
            </w:r>
            <w:r>
              <w:rPr>
                <w:sz w:val="24"/>
                <w:szCs w:val="24"/>
              </w:rPr>
              <w:t xml:space="preserve"> </w:t>
            </w:r>
          </w:p>
          <w:p w14:paraId="70F9AE7E" w14:textId="77777777" w:rsidR="00C10CFE" w:rsidRDefault="00461C11">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：主要运用讲授法和案例法开展</w:t>
            </w:r>
            <w:r>
              <w:rPr>
                <w:rFonts w:hint="eastAsia"/>
                <w:bCs/>
                <w:kern w:val="2"/>
                <w:sz w:val="21"/>
                <w:szCs w:val="21"/>
              </w:rPr>
              <w:t>统计分配数列编制案例讨论，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14:paraId="35A8083E"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14:paraId="0A50FEBB"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w:t>
            </w:r>
            <w:r>
              <w:rPr>
                <w:rFonts w:asciiTheme="minorEastAsia" w:eastAsiaTheme="minorEastAsia" w:hAnsiTheme="minorEastAsia" w:cstheme="minorEastAsia" w:hint="eastAsia"/>
                <w:color w:val="000000" w:themeColor="text1"/>
                <w:sz w:val="21"/>
                <w:szCs w:val="21"/>
              </w:rPr>
              <w:lastRenderedPageBreak/>
              <w:t>固，并参与互动。</w:t>
            </w:r>
          </w:p>
          <w:p w14:paraId="6048F4FE" w14:textId="77777777" w:rsidR="00C10CFE" w:rsidRDefault="00461C11">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课后：完成统计整理作业</w:t>
            </w:r>
          </w:p>
        </w:tc>
        <w:tc>
          <w:tcPr>
            <w:tcW w:w="898" w:type="dxa"/>
            <w:vAlign w:val="center"/>
          </w:tcPr>
          <w:p w14:paraId="69EBA2CA"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目标2</w:t>
            </w:r>
          </w:p>
          <w:p w14:paraId="0FD11C84"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643FB477"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7AFB2220" w14:textId="77777777" w:rsidR="00C10CFE" w:rsidRDefault="00C10CFE">
            <w:pPr>
              <w:jc w:val="center"/>
              <w:rPr>
                <w:rFonts w:asciiTheme="minorEastAsia" w:eastAsiaTheme="minorEastAsia" w:hAnsiTheme="minorEastAsia"/>
                <w:b/>
                <w:bCs/>
                <w:color w:val="000000" w:themeColor="text1"/>
                <w:sz w:val="21"/>
                <w:szCs w:val="21"/>
              </w:rPr>
            </w:pPr>
          </w:p>
        </w:tc>
      </w:tr>
      <w:tr w:rsidR="00C10CFE" w14:paraId="7970D829" w14:textId="77777777">
        <w:trPr>
          <w:trHeight w:val="340"/>
          <w:jc w:val="center"/>
        </w:trPr>
        <w:tc>
          <w:tcPr>
            <w:tcW w:w="1077" w:type="dxa"/>
            <w:vAlign w:val="center"/>
          </w:tcPr>
          <w:p w14:paraId="6BC1F41A" w14:textId="77777777" w:rsidR="00C10CFE" w:rsidRDefault="00461C11">
            <w:pPr>
              <w:jc w:val="center"/>
              <w:rPr>
                <w:color w:val="000000" w:themeColor="text1"/>
                <w:sz w:val="21"/>
                <w:szCs w:val="21"/>
              </w:rPr>
            </w:pPr>
            <w:r>
              <w:rPr>
                <w:rFonts w:hint="eastAsia"/>
                <w:color w:val="000000" w:themeColor="text1"/>
                <w:sz w:val="21"/>
                <w:szCs w:val="21"/>
              </w:rPr>
              <w:lastRenderedPageBreak/>
              <w:t>总量指标与相对指标</w:t>
            </w:r>
          </w:p>
        </w:tc>
        <w:tc>
          <w:tcPr>
            <w:tcW w:w="791" w:type="dxa"/>
            <w:vAlign w:val="center"/>
          </w:tcPr>
          <w:p w14:paraId="0ABE8395" w14:textId="77777777" w:rsidR="00C10CFE" w:rsidRDefault="00461C1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49CAA19A" w14:textId="77777777" w:rsidR="00C10CFE" w:rsidRDefault="00461C11">
            <w:pPr>
              <w:adjustRightInd w:val="0"/>
              <w:jc w:val="both"/>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Cs w:val="21"/>
              </w:rPr>
              <w:t>总量指标的概念和种类；相对指标的种类和计算方法及应用。</w:t>
            </w:r>
          </w:p>
          <w:p w14:paraId="7DA66CCE" w14:textId="77777777" w:rsidR="00C10CFE" w:rsidRDefault="00461C11">
            <w:pPr>
              <w:adjustRightInd w:val="0"/>
              <w:jc w:val="both"/>
              <w:rPr>
                <w:rFonts w:ascii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相对指标的种类和计算方法及应用。</w:t>
            </w:r>
          </w:p>
          <w:p w14:paraId="74A90F32" w14:textId="77777777" w:rsidR="00C10CFE" w:rsidRDefault="00461C11">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sz w:val="21"/>
                <w:szCs w:val="21"/>
              </w:rPr>
              <w:t>通过各类相对</w:t>
            </w:r>
            <w:proofErr w:type="gramStart"/>
            <w:r>
              <w:rPr>
                <w:rFonts w:asciiTheme="minorEastAsia" w:eastAsiaTheme="minorEastAsia" w:hAnsiTheme="minorEastAsia" w:hint="eastAsia"/>
                <w:bCs/>
                <w:sz w:val="21"/>
                <w:szCs w:val="21"/>
              </w:rPr>
              <w:t>指标指标</w:t>
            </w:r>
            <w:proofErr w:type="gramEnd"/>
            <w:r>
              <w:rPr>
                <w:rFonts w:asciiTheme="minorEastAsia" w:eastAsiaTheme="minorEastAsia" w:hAnsiTheme="minorEastAsia" w:hint="eastAsia"/>
                <w:bCs/>
                <w:sz w:val="21"/>
                <w:szCs w:val="21"/>
              </w:rPr>
              <w:t>描述东莞经济的发展，引导学生全面认识家乡（居住地），进行“五个认同”教育。</w:t>
            </w:r>
          </w:p>
          <w:p w14:paraId="14B8F4D1" w14:textId="77777777" w:rsidR="00C10CFE" w:rsidRDefault="00461C11">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szCs w:val="21"/>
              </w:rPr>
              <w:t>主要运用讲授法和案例法开展统计分配数列编制案例讨论，辅以启发式提问拓宽学生学习思路。利用多媒体辅助教学、将地方经济发展实证资料引入进行教学，帮助学生理解相对指标分析的应用。</w:t>
            </w:r>
          </w:p>
        </w:tc>
        <w:tc>
          <w:tcPr>
            <w:tcW w:w="1306" w:type="dxa"/>
            <w:vAlign w:val="center"/>
          </w:tcPr>
          <w:p w14:paraId="1694AEF3"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61085C85"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18D235A8" w14:textId="77777777" w:rsidR="00C10CFE" w:rsidRDefault="00461C11">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5361319E"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52B94E18"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29F5C470"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547DCEBC" w14:textId="77777777" w:rsidR="00C10CFE" w:rsidRDefault="00C10CFE">
            <w:pPr>
              <w:jc w:val="center"/>
              <w:rPr>
                <w:rFonts w:asciiTheme="minorEastAsia" w:eastAsiaTheme="minorEastAsia" w:hAnsiTheme="minorEastAsia"/>
                <w:b/>
                <w:bCs/>
                <w:color w:val="000000" w:themeColor="text1"/>
                <w:sz w:val="21"/>
                <w:szCs w:val="21"/>
              </w:rPr>
            </w:pPr>
          </w:p>
        </w:tc>
      </w:tr>
      <w:tr w:rsidR="00C10CFE" w14:paraId="36B47399" w14:textId="77777777">
        <w:trPr>
          <w:trHeight w:val="340"/>
          <w:jc w:val="center"/>
        </w:trPr>
        <w:tc>
          <w:tcPr>
            <w:tcW w:w="1077" w:type="dxa"/>
            <w:vAlign w:val="center"/>
          </w:tcPr>
          <w:p w14:paraId="7921A33D" w14:textId="77777777" w:rsidR="00C10CFE" w:rsidRDefault="00461C11">
            <w:pPr>
              <w:jc w:val="center"/>
              <w:rPr>
                <w:color w:val="000000" w:themeColor="text1"/>
                <w:sz w:val="21"/>
                <w:szCs w:val="21"/>
              </w:rPr>
            </w:pPr>
            <w:r>
              <w:rPr>
                <w:rFonts w:hint="eastAsia"/>
                <w:color w:val="000000" w:themeColor="text1"/>
                <w:sz w:val="21"/>
                <w:szCs w:val="21"/>
              </w:rPr>
              <w:t>平均指标与变异指标</w:t>
            </w:r>
          </w:p>
        </w:tc>
        <w:tc>
          <w:tcPr>
            <w:tcW w:w="791" w:type="dxa"/>
            <w:vAlign w:val="center"/>
          </w:tcPr>
          <w:p w14:paraId="1A804F3A" w14:textId="77777777" w:rsidR="00C10CFE" w:rsidRDefault="00461C1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572" w:type="dxa"/>
            <w:vAlign w:val="center"/>
          </w:tcPr>
          <w:p w14:paraId="476C257C" w14:textId="77777777" w:rsidR="00C10CFE" w:rsidRDefault="00461C11">
            <w:pPr>
              <w:pStyle w:val="aa"/>
              <w:snapToGrid w:val="0"/>
              <w:spacing w:line="240" w:lineRule="auto"/>
              <w:ind w:leftChars="0" w:left="0" w:firstLineChars="0" w:firstLine="0"/>
              <w:rPr>
                <w:rFonts w:asciiTheme="minorEastAsia" w:eastAsiaTheme="minorEastAsia" w:hAnsiTheme="minorEastAsia"/>
                <w:color w:val="333333"/>
                <w:szCs w:val="21"/>
              </w:rPr>
            </w:pPr>
            <w:r>
              <w:rPr>
                <w:rFonts w:asciiTheme="minorEastAsia" w:eastAsiaTheme="minorEastAsia" w:hAnsiTheme="minorEastAsia" w:hint="eastAsia"/>
                <w:b/>
                <w:color w:val="333333"/>
                <w:szCs w:val="21"/>
              </w:rPr>
              <w:t>重点：</w:t>
            </w:r>
            <w:r>
              <w:rPr>
                <w:rFonts w:ascii="宋体" w:hAnsi="宋体" w:hint="eastAsia"/>
                <w:szCs w:val="21"/>
              </w:rPr>
              <w:t>平均指标的意义、种类计算及应用；变异指标的意义、种类和计算及应用；利用Excel描述统计功能完成描述统计指标的计算。</w:t>
            </w:r>
          </w:p>
          <w:p w14:paraId="1AE6CF7B"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算术平均数；调和平均数；标准差；变异系数；利用Excel描述统计功能完成描述统计指标的计算。</w:t>
            </w:r>
            <w:r>
              <w:rPr>
                <w:rFonts w:asciiTheme="minorEastAsia" w:eastAsiaTheme="minorEastAsia" w:hAnsiTheme="minorEastAsia"/>
                <w:b/>
                <w:color w:val="333333"/>
                <w:sz w:val="21"/>
                <w:szCs w:val="21"/>
              </w:rPr>
              <w:t xml:space="preserve"> </w:t>
            </w:r>
          </w:p>
          <w:p w14:paraId="23B25576" w14:textId="77777777" w:rsidR="00C10CFE" w:rsidRDefault="00461C11">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hint="eastAsia"/>
                <w:szCs w:val="21"/>
              </w:rPr>
              <w:t>体会集中趋势和离散程度描述的相辅相成的关系，融入一分为二的看待问题的思维，培养学生既要关注数据水平的高低还要关心数据波动程度的大小。既要看到事物的优势也要看到面临的困难和问题。</w:t>
            </w:r>
          </w:p>
          <w:p w14:paraId="0B85570D"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主要运用讲授法和案例法开展</w:t>
            </w:r>
            <w:r>
              <w:rPr>
                <w:rFonts w:hint="eastAsia"/>
                <w:bCs/>
                <w:kern w:val="2"/>
                <w:sz w:val="21"/>
                <w:szCs w:val="21"/>
              </w:rPr>
              <w:t>统计统计综合指标应用的案例讨论，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14:paraId="156956A1"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052D2E37"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3152B1A6" w14:textId="77777777" w:rsidR="00C10CFE" w:rsidRDefault="00461C11">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课后：完成统计综合指标应用作业</w:t>
            </w:r>
          </w:p>
        </w:tc>
        <w:tc>
          <w:tcPr>
            <w:tcW w:w="898" w:type="dxa"/>
            <w:vAlign w:val="center"/>
          </w:tcPr>
          <w:p w14:paraId="4C75F396"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40EA9DE"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21978477"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4CC18266" w14:textId="77777777" w:rsidR="00C10CFE" w:rsidRDefault="00C10CFE">
            <w:pPr>
              <w:jc w:val="center"/>
              <w:rPr>
                <w:rFonts w:asciiTheme="minorEastAsia" w:eastAsiaTheme="minorEastAsia" w:hAnsiTheme="minorEastAsia"/>
                <w:b/>
                <w:bCs/>
                <w:color w:val="000000" w:themeColor="text1"/>
                <w:sz w:val="21"/>
                <w:szCs w:val="21"/>
              </w:rPr>
            </w:pPr>
          </w:p>
        </w:tc>
      </w:tr>
      <w:tr w:rsidR="00C10CFE" w14:paraId="65EDE7D2" w14:textId="77777777">
        <w:trPr>
          <w:trHeight w:val="1849"/>
          <w:jc w:val="center"/>
        </w:trPr>
        <w:tc>
          <w:tcPr>
            <w:tcW w:w="1077" w:type="dxa"/>
            <w:vAlign w:val="center"/>
          </w:tcPr>
          <w:p w14:paraId="43C387AD" w14:textId="77777777" w:rsidR="00C10CFE" w:rsidRDefault="00461C11">
            <w:pPr>
              <w:pStyle w:val="aa"/>
              <w:snapToGrid w:val="0"/>
              <w:spacing w:line="360" w:lineRule="auto"/>
              <w:ind w:leftChars="-284" w:left="-625" w:firstLineChars="298" w:firstLine="626"/>
              <w:jc w:val="center"/>
              <w:rPr>
                <w:rFonts w:ascii="宋体" w:hAnsi="宋体" w:cs="宋体"/>
                <w:bCs w:val="0"/>
                <w:color w:val="000000" w:themeColor="text1"/>
                <w:szCs w:val="21"/>
              </w:rPr>
            </w:pPr>
            <w:r>
              <w:rPr>
                <w:rFonts w:ascii="宋体" w:hAnsi="宋体" w:cs="宋体" w:hint="eastAsia"/>
                <w:bCs w:val="0"/>
                <w:color w:val="000000" w:themeColor="text1"/>
                <w:szCs w:val="21"/>
              </w:rPr>
              <w:t>抽样基础</w:t>
            </w:r>
          </w:p>
          <w:p w14:paraId="3F38E28C" w14:textId="77777777" w:rsidR="00C10CFE" w:rsidRDefault="00C10CFE">
            <w:pPr>
              <w:jc w:val="center"/>
              <w:rPr>
                <w:color w:val="000000" w:themeColor="text1"/>
                <w:sz w:val="21"/>
                <w:szCs w:val="21"/>
              </w:rPr>
            </w:pPr>
          </w:p>
        </w:tc>
        <w:tc>
          <w:tcPr>
            <w:tcW w:w="791" w:type="dxa"/>
            <w:vAlign w:val="center"/>
          </w:tcPr>
          <w:p w14:paraId="0457E184" w14:textId="77777777" w:rsidR="00C10CFE" w:rsidRDefault="00461C1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3A733176"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抽样调查的概念及作用；</w:t>
            </w:r>
            <w:r>
              <w:rPr>
                <w:rFonts w:asciiTheme="minorEastAsia" w:eastAsiaTheme="minorEastAsia" w:hAnsiTheme="minorEastAsia" w:hint="eastAsia"/>
                <w:b/>
                <w:color w:val="333333"/>
                <w:sz w:val="21"/>
                <w:szCs w:val="21"/>
              </w:rPr>
              <w:t>抽样误差；</w:t>
            </w:r>
            <w:r>
              <w:rPr>
                <w:rFonts w:hint="eastAsia"/>
              </w:rPr>
              <w:t>抽样平均误差的意义；抽样平均误差的计算；抽样极限误差。</w:t>
            </w:r>
          </w:p>
          <w:p w14:paraId="703D51A8"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rPr>
              <w:t>抽样平均误差的计算；抽样极限误差；。</w:t>
            </w:r>
            <w:r>
              <w:rPr>
                <w:rFonts w:asciiTheme="minorEastAsia" w:eastAsiaTheme="minorEastAsia" w:hAnsiTheme="minorEastAsia"/>
                <w:b/>
                <w:color w:val="333333"/>
                <w:sz w:val="21"/>
                <w:szCs w:val="21"/>
              </w:rPr>
              <w:t xml:space="preserve"> </w:t>
            </w:r>
          </w:p>
          <w:p w14:paraId="7B729968" w14:textId="77777777" w:rsidR="00C10CFE" w:rsidRDefault="00461C11">
            <w:pPr>
              <w:adjustRightInd w:val="0"/>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统计数据的质量、统计误差、统计数据收集、整理、分析过程中强调真实性；举例告诫学生在学习、生活及为人中不要弄虚作假，要实事求是、诚实守信。</w:t>
            </w:r>
          </w:p>
          <w:p w14:paraId="767422E3"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统计统计综合指标应用的案例讨论，</w:t>
            </w:r>
            <w:r>
              <w:rPr>
                <w:rFonts w:hint="eastAsia"/>
                <w:bCs/>
                <w:color w:val="333333"/>
                <w:sz w:val="21"/>
                <w:szCs w:val="21"/>
              </w:rPr>
              <w:t>辅以启发式提问拓宽学生学习思路。</w:t>
            </w:r>
          </w:p>
        </w:tc>
        <w:tc>
          <w:tcPr>
            <w:tcW w:w="1306" w:type="dxa"/>
            <w:vAlign w:val="center"/>
          </w:tcPr>
          <w:p w14:paraId="606B6542"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13188C7E"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2FD26663" w14:textId="77777777" w:rsidR="00C10CFE" w:rsidRDefault="00461C11">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35AEA8AD"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0889BDFB"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274A0473" w14:textId="77777777" w:rsidR="00C10CFE" w:rsidRDefault="00C10CFE">
            <w:pPr>
              <w:rPr>
                <w:rFonts w:asciiTheme="minorEastAsia" w:eastAsiaTheme="minorEastAsia" w:hAnsiTheme="minorEastAsia"/>
                <w:color w:val="000000" w:themeColor="text1"/>
                <w:sz w:val="21"/>
                <w:szCs w:val="21"/>
              </w:rPr>
            </w:pPr>
          </w:p>
          <w:p w14:paraId="5D998771" w14:textId="77777777" w:rsidR="00C10CFE" w:rsidRDefault="00C10CFE">
            <w:pPr>
              <w:jc w:val="center"/>
              <w:rPr>
                <w:rFonts w:asciiTheme="minorEastAsia" w:eastAsiaTheme="minorEastAsia" w:hAnsiTheme="minorEastAsia"/>
                <w:b/>
                <w:bCs/>
                <w:color w:val="000000" w:themeColor="text1"/>
                <w:sz w:val="21"/>
                <w:szCs w:val="21"/>
              </w:rPr>
            </w:pPr>
          </w:p>
        </w:tc>
      </w:tr>
      <w:tr w:rsidR="00C10CFE" w14:paraId="2CE512BB" w14:textId="77777777">
        <w:trPr>
          <w:trHeight w:val="1905"/>
          <w:jc w:val="center"/>
        </w:trPr>
        <w:tc>
          <w:tcPr>
            <w:tcW w:w="1077" w:type="dxa"/>
            <w:vAlign w:val="center"/>
          </w:tcPr>
          <w:p w14:paraId="72E34119" w14:textId="77777777" w:rsidR="00C10CFE" w:rsidRDefault="00461C11">
            <w:pPr>
              <w:jc w:val="center"/>
              <w:rPr>
                <w:color w:val="000000" w:themeColor="text1"/>
                <w:sz w:val="21"/>
                <w:szCs w:val="21"/>
              </w:rPr>
            </w:pPr>
            <w:r>
              <w:rPr>
                <w:rFonts w:hint="eastAsia"/>
                <w:color w:val="000000" w:themeColor="text1"/>
                <w:sz w:val="21"/>
                <w:szCs w:val="21"/>
              </w:rPr>
              <w:lastRenderedPageBreak/>
              <w:t>抽样推断</w:t>
            </w:r>
          </w:p>
        </w:tc>
        <w:tc>
          <w:tcPr>
            <w:tcW w:w="791" w:type="dxa"/>
            <w:vAlign w:val="center"/>
          </w:tcPr>
          <w:p w14:paraId="134545CF" w14:textId="77777777" w:rsidR="00C10CFE" w:rsidRDefault="00461C1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6393D510"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rPr>
              <w:t>总体指标的点估计和区间估计；抽样组织方式；样本容量的确定；</w:t>
            </w:r>
            <w:r>
              <w:rPr>
                <w:rFonts w:hint="eastAsia"/>
                <w:szCs w:val="21"/>
              </w:rPr>
              <w:t>利用Excel抽样功能完成样本的抽取</w:t>
            </w:r>
            <w:r>
              <w:rPr>
                <w:rFonts w:hint="eastAsia"/>
              </w:rPr>
              <w:t>。</w:t>
            </w:r>
          </w:p>
          <w:p w14:paraId="3961AFDD" w14:textId="77777777" w:rsidR="00C10CFE" w:rsidRDefault="00461C11">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rPr>
              <w:t>总体指标的点估计和区间估计；样本容量的确定；</w:t>
            </w:r>
            <w:r>
              <w:rPr>
                <w:rFonts w:hint="eastAsia"/>
                <w:szCs w:val="21"/>
              </w:rPr>
              <w:t>利用Excel抽样功能完成样本抽取</w:t>
            </w:r>
            <w:r>
              <w:rPr>
                <w:rFonts w:hint="eastAsia"/>
              </w:rPr>
              <w:t>。</w:t>
            </w:r>
            <w:r>
              <w:rPr>
                <w:rFonts w:asciiTheme="minorEastAsia" w:eastAsiaTheme="minorEastAsia" w:hAnsiTheme="minorEastAsia"/>
                <w:b/>
                <w:color w:val="333333"/>
                <w:sz w:val="21"/>
                <w:szCs w:val="21"/>
              </w:rPr>
              <w:t xml:space="preserve"> </w:t>
            </w:r>
            <w:r>
              <w:rPr>
                <w:rFonts w:hint="eastAsia"/>
              </w:rPr>
              <w:t xml:space="preserve"> </w:t>
            </w:r>
            <w:r>
              <w:rPr>
                <w:sz w:val="24"/>
                <w:szCs w:val="24"/>
              </w:rPr>
              <w:t xml:space="preserve"> </w:t>
            </w:r>
          </w:p>
          <w:p w14:paraId="73A47E15" w14:textId="77777777" w:rsidR="00C10CFE" w:rsidRDefault="00461C11">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统计统计综合指标应用的案例讨论，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14:paraId="0885F2CE"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15C07007"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12966FF2" w14:textId="77777777" w:rsidR="00C10CFE" w:rsidRDefault="00461C1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课后：完成抽样推断应用作业</w:t>
            </w:r>
          </w:p>
        </w:tc>
        <w:tc>
          <w:tcPr>
            <w:tcW w:w="898" w:type="dxa"/>
            <w:vAlign w:val="center"/>
          </w:tcPr>
          <w:p w14:paraId="3051619E"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D1AC7E9"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4774037F"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48B6EE69" w14:textId="77777777" w:rsidR="00C10CFE" w:rsidRDefault="00C10CFE">
            <w:pPr>
              <w:jc w:val="center"/>
              <w:rPr>
                <w:rFonts w:asciiTheme="minorEastAsia" w:eastAsiaTheme="minorEastAsia" w:hAnsiTheme="minorEastAsia"/>
                <w:b/>
                <w:bCs/>
                <w:color w:val="000000" w:themeColor="text1"/>
                <w:sz w:val="21"/>
                <w:szCs w:val="21"/>
              </w:rPr>
            </w:pPr>
          </w:p>
        </w:tc>
      </w:tr>
      <w:tr w:rsidR="00C10CFE" w14:paraId="7E8A0743" w14:textId="77777777">
        <w:trPr>
          <w:trHeight w:val="2777"/>
          <w:jc w:val="center"/>
        </w:trPr>
        <w:tc>
          <w:tcPr>
            <w:tcW w:w="1077" w:type="dxa"/>
            <w:vAlign w:val="center"/>
          </w:tcPr>
          <w:p w14:paraId="6B0C4894" w14:textId="77777777" w:rsidR="00C10CFE" w:rsidRDefault="00461C11">
            <w:pPr>
              <w:jc w:val="center"/>
              <w:rPr>
                <w:color w:val="000000" w:themeColor="text1"/>
                <w:sz w:val="21"/>
                <w:szCs w:val="21"/>
              </w:rPr>
            </w:pPr>
            <w:r>
              <w:rPr>
                <w:rFonts w:hint="eastAsia"/>
                <w:color w:val="000000" w:themeColor="text1"/>
                <w:sz w:val="21"/>
                <w:szCs w:val="21"/>
              </w:rPr>
              <w:t>时间数列水平分析</w:t>
            </w:r>
          </w:p>
        </w:tc>
        <w:tc>
          <w:tcPr>
            <w:tcW w:w="791" w:type="dxa"/>
            <w:vAlign w:val="center"/>
          </w:tcPr>
          <w:p w14:paraId="51493BE4" w14:textId="77777777" w:rsidR="00C10CFE" w:rsidRDefault="00461C1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018B89DA" w14:textId="77777777" w:rsidR="00C10CFE" w:rsidRDefault="00461C11">
            <w:pPr>
              <w:adjustRightInd w:val="0"/>
              <w:rPr>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时间数列基本知识；</w:t>
            </w:r>
            <w:r>
              <w:rPr>
                <w:rFonts w:hint="eastAsia"/>
                <w:szCs w:val="21"/>
              </w:rPr>
              <w:t>发展水平与平均发展水平；增长量与平均增长量。</w:t>
            </w:r>
          </w:p>
          <w:p w14:paraId="61341283" w14:textId="77777777" w:rsidR="00C10CFE" w:rsidRDefault="00461C11">
            <w:pPr>
              <w:adjustRightInd w:val="0"/>
              <w:rPr>
                <w:szCs w:val="21"/>
              </w:rPr>
            </w:pPr>
            <w:r>
              <w:rPr>
                <w:rFonts w:asciiTheme="minorEastAsia" w:eastAsiaTheme="minorEastAsia" w:hAnsiTheme="minorEastAsia" w:hint="eastAsia"/>
                <w:b/>
                <w:color w:val="333333"/>
                <w:sz w:val="21"/>
                <w:szCs w:val="21"/>
              </w:rPr>
              <w:t>难点：</w:t>
            </w:r>
            <w:r>
              <w:rPr>
                <w:rFonts w:hint="eastAsia"/>
                <w:szCs w:val="21"/>
              </w:rPr>
              <w:t>平均发展水平与平均增长量。</w:t>
            </w:r>
          </w:p>
          <w:p w14:paraId="25B70CC6" w14:textId="77777777" w:rsidR="00C10CFE" w:rsidRDefault="00461C11">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分析改革开放以来我国（地区）经济发展时间数列，培养学生用发展的眼光看问题，增强学生民族自豪感，培养爱国精神。</w:t>
            </w:r>
          </w:p>
          <w:p w14:paraId="7A71DD6B"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统计时间数列应用的案例讨论，</w:t>
            </w:r>
            <w:r>
              <w:rPr>
                <w:rFonts w:hint="eastAsia"/>
                <w:bCs/>
                <w:color w:val="333333"/>
                <w:sz w:val="21"/>
                <w:szCs w:val="21"/>
              </w:rPr>
              <w:t>辅以启发式提问拓宽学生学习思路。</w:t>
            </w:r>
          </w:p>
        </w:tc>
        <w:tc>
          <w:tcPr>
            <w:tcW w:w="1306" w:type="dxa"/>
            <w:vAlign w:val="center"/>
          </w:tcPr>
          <w:p w14:paraId="7D485BBC"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5BF443E4"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44DD60C3" w14:textId="77777777" w:rsidR="00C10CFE" w:rsidRDefault="00461C11">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14:paraId="7BD5F7FF"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5A97E5B3"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1053EBCE" w14:textId="77777777" w:rsidR="00C10CFE" w:rsidRDefault="00C10CFE">
            <w:pPr>
              <w:jc w:val="center"/>
              <w:rPr>
                <w:rFonts w:asciiTheme="minorEastAsia" w:eastAsiaTheme="minorEastAsia" w:hAnsiTheme="minorEastAsia"/>
                <w:b/>
                <w:bCs/>
                <w:color w:val="000000" w:themeColor="text1"/>
                <w:sz w:val="21"/>
                <w:szCs w:val="21"/>
              </w:rPr>
            </w:pPr>
          </w:p>
        </w:tc>
      </w:tr>
      <w:tr w:rsidR="00C10CFE" w14:paraId="012DCDA0" w14:textId="77777777">
        <w:trPr>
          <w:trHeight w:val="537"/>
          <w:jc w:val="center"/>
        </w:trPr>
        <w:tc>
          <w:tcPr>
            <w:tcW w:w="1077" w:type="dxa"/>
            <w:vAlign w:val="center"/>
          </w:tcPr>
          <w:p w14:paraId="104595D8" w14:textId="77777777" w:rsidR="00C10CFE" w:rsidRDefault="00461C11">
            <w:pPr>
              <w:jc w:val="center"/>
              <w:rPr>
                <w:color w:val="000000" w:themeColor="text1"/>
                <w:sz w:val="21"/>
                <w:szCs w:val="21"/>
              </w:rPr>
            </w:pPr>
            <w:r>
              <w:rPr>
                <w:rFonts w:hint="eastAsia"/>
                <w:color w:val="000000" w:themeColor="text1"/>
                <w:sz w:val="21"/>
                <w:szCs w:val="21"/>
              </w:rPr>
              <w:t>时间数列速度及长期趋势分析</w:t>
            </w:r>
          </w:p>
        </w:tc>
        <w:tc>
          <w:tcPr>
            <w:tcW w:w="791" w:type="dxa"/>
            <w:vAlign w:val="center"/>
          </w:tcPr>
          <w:p w14:paraId="589246B9" w14:textId="77777777" w:rsidR="00C10CFE" w:rsidRDefault="00461C1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14:paraId="7EB01D71"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Cs w:val="21"/>
              </w:rPr>
              <w:t>发展速度与增长速度；平均发展速度与平均增长速度；最小平方法；利用Excel添加趋势线功能完成最小平方法方程的求得。</w:t>
            </w:r>
          </w:p>
          <w:p w14:paraId="45666A04" w14:textId="77777777" w:rsidR="00C10CFE" w:rsidRDefault="00461C11">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平均发展速度；最小平方法；利用Excel添加趋势线功能完成最小平方法方程的求解</w:t>
            </w:r>
          </w:p>
          <w:p w14:paraId="04FDFFF0" w14:textId="77777777" w:rsidR="00C10CFE" w:rsidRDefault="00461C11">
            <w:pPr>
              <w:adjustRightInd w:val="0"/>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时间数列长期趋势的测定方法，应到学生要有全局观，要能透过现象看本质。</w:t>
            </w:r>
          </w:p>
          <w:p w14:paraId="1F503D8E" w14:textId="77777777" w:rsidR="00C10CFE" w:rsidRDefault="00461C11">
            <w:pPr>
              <w:adjustRightInd w:val="0"/>
              <w:rPr>
                <w:bCs/>
                <w:kern w:val="2"/>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统计时间数列应用的案例讨论，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14:paraId="6456403C"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5BEB1ADB"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65723453"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课后：完成时间数列分析应用作业</w:t>
            </w:r>
          </w:p>
        </w:tc>
        <w:tc>
          <w:tcPr>
            <w:tcW w:w="898" w:type="dxa"/>
            <w:vAlign w:val="center"/>
          </w:tcPr>
          <w:p w14:paraId="694E3C27"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79668280"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6CA95CA3"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3853C809" w14:textId="77777777" w:rsidR="00C10CFE" w:rsidRDefault="00C10CFE">
            <w:pPr>
              <w:jc w:val="center"/>
              <w:rPr>
                <w:rFonts w:asciiTheme="minorEastAsia" w:eastAsiaTheme="minorEastAsia" w:hAnsiTheme="minorEastAsia"/>
                <w:b/>
                <w:bCs/>
                <w:color w:val="000000" w:themeColor="text1"/>
                <w:sz w:val="21"/>
                <w:szCs w:val="21"/>
              </w:rPr>
            </w:pPr>
          </w:p>
        </w:tc>
      </w:tr>
      <w:tr w:rsidR="00C10CFE" w14:paraId="527008D8" w14:textId="77777777">
        <w:trPr>
          <w:trHeight w:val="340"/>
          <w:jc w:val="center"/>
        </w:trPr>
        <w:tc>
          <w:tcPr>
            <w:tcW w:w="1077" w:type="dxa"/>
            <w:vAlign w:val="center"/>
          </w:tcPr>
          <w:p w14:paraId="55362A1F" w14:textId="77777777" w:rsidR="00C10CFE" w:rsidRDefault="00461C11">
            <w:pPr>
              <w:jc w:val="center"/>
              <w:rPr>
                <w:color w:val="000000" w:themeColor="text1"/>
                <w:sz w:val="21"/>
                <w:szCs w:val="21"/>
              </w:rPr>
            </w:pPr>
            <w:r>
              <w:rPr>
                <w:rFonts w:hint="eastAsia"/>
                <w:sz w:val="21"/>
                <w:szCs w:val="21"/>
              </w:rPr>
              <w:t>统计指数分析</w:t>
            </w:r>
          </w:p>
        </w:tc>
        <w:tc>
          <w:tcPr>
            <w:tcW w:w="791" w:type="dxa"/>
            <w:vAlign w:val="center"/>
          </w:tcPr>
          <w:p w14:paraId="19FACD8B" w14:textId="77777777" w:rsidR="00C10CFE" w:rsidRDefault="00461C11">
            <w:pPr>
              <w:jc w:val="center"/>
              <w:rPr>
                <w:color w:val="000000" w:themeColor="text1"/>
                <w:sz w:val="21"/>
                <w:szCs w:val="21"/>
              </w:rPr>
            </w:pPr>
            <w:r>
              <w:rPr>
                <w:rFonts w:hint="eastAsia"/>
                <w:color w:val="000000" w:themeColor="text1"/>
                <w:sz w:val="21"/>
                <w:szCs w:val="21"/>
              </w:rPr>
              <w:t>6</w:t>
            </w:r>
          </w:p>
        </w:tc>
        <w:tc>
          <w:tcPr>
            <w:tcW w:w="4572" w:type="dxa"/>
            <w:vAlign w:val="center"/>
          </w:tcPr>
          <w:p w14:paraId="45AC0A1D"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统计指数的概念；</w:t>
            </w:r>
            <w:r>
              <w:rPr>
                <w:rFonts w:hint="eastAsia"/>
              </w:rPr>
              <w:t>数量指标综合指数；质量指标综合指数；平均指标指数的应用。</w:t>
            </w:r>
          </w:p>
          <w:p w14:paraId="740CD259" w14:textId="77777777" w:rsidR="00C10CFE" w:rsidRDefault="00461C11">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rPr>
              <w:t>数量指标综合指数；质量指标综合指数；平均指标指数的应用；指数体系。</w:t>
            </w:r>
          </w:p>
          <w:p w14:paraId="2AEE9C0A" w14:textId="77777777" w:rsidR="00C10CFE" w:rsidRDefault="00461C11">
            <w:pPr>
              <w:adjustRightInd w:val="0"/>
              <w:rPr>
                <w:rFonts w:ascii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hint="eastAsia"/>
              </w:rPr>
              <w:t>通过国内生产总值指数的核算及应用，强调处理数据的精益求精的工匠精神、</w:t>
            </w:r>
            <w:r>
              <w:rPr>
                <w:rFonts w:hint="eastAsia"/>
                <w:sz w:val="21"/>
                <w:szCs w:val="21"/>
              </w:rPr>
              <w:t>严谨细致的科学态度</w:t>
            </w:r>
            <w:r>
              <w:rPr>
                <w:rFonts w:hint="eastAsia"/>
              </w:rPr>
              <w:t xml:space="preserve"> 。</w:t>
            </w:r>
          </w:p>
          <w:p w14:paraId="1EE50147" w14:textId="77777777" w:rsidR="00C10CFE" w:rsidRDefault="00461C11">
            <w:pPr>
              <w:adjustRightInd w:val="0"/>
              <w:rPr>
                <w:color w:val="000000" w:themeColor="text1"/>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统计指数应用的案例讨论，</w:t>
            </w:r>
            <w:r>
              <w:rPr>
                <w:rFonts w:hint="eastAsia"/>
                <w:bCs/>
                <w:color w:val="333333"/>
                <w:sz w:val="21"/>
                <w:szCs w:val="21"/>
              </w:rPr>
              <w:t>辅以启发式提问拓宽学生学习思路。</w:t>
            </w:r>
          </w:p>
        </w:tc>
        <w:tc>
          <w:tcPr>
            <w:tcW w:w="1306" w:type="dxa"/>
            <w:vAlign w:val="center"/>
          </w:tcPr>
          <w:p w14:paraId="526ECBDF"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14:paraId="7F9003FF" w14:textId="77777777" w:rsidR="00C10CFE" w:rsidRDefault="00461C11">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14:paraId="52F6539C" w14:textId="77777777" w:rsidR="00C10CFE" w:rsidRDefault="00461C11">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课后：完成课后习题</w:t>
            </w:r>
          </w:p>
        </w:tc>
        <w:tc>
          <w:tcPr>
            <w:tcW w:w="898" w:type="dxa"/>
            <w:vAlign w:val="center"/>
          </w:tcPr>
          <w:p w14:paraId="4EF258D2"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42463F43"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1BF5D86A"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417C23A3" w14:textId="77777777" w:rsidR="00C10CFE" w:rsidRDefault="00C10CFE">
            <w:pPr>
              <w:jc w:val="center"/>
              <w:rPr>
                <w:b/>
                <w:bCs/>
                <w:color w:val="000000" w:themeColor="text1"/>
                <w:sz w:val="21"/>
                <w:szCs w:val="21"/>
              </w:rPr>
            </w:pPr>
          </w:p>
        </w:tc>
      </w:tr>
      <w:tr w:rsidR="00C10CFE" w14:paraId="7DF49E1D" w14:textId="77777777">
        <w:trPr>
          <w:trHeight w:val="340"/>
          <w:jc w:val="center"/>
        </w:trPr>
        <w:tc>
          <w:tcPr>
            <w:tcW w:w="1077" w:type="dxa"/>
            <w:vAlign w:val="center"/>
          </w:tcPr>
          <w:p w14:paraId="2F101E23" w14:textId="77777777" w:rsidR="00C10CFE" w:rsidRDefault="00461C11">
            <w:pPr>
              <w:jc w:val="center"/>
              <w:rPr>
                <w:sz w:val="21"/>
                <w:szCs w:val="21"/>
              </w:rPr>
            </w:pPr>
            <w:r>
              <w:rPr>
                <w:rFonts w:hint="eastAsia"/>
                <w:sz w:val="21"/>
                <w:szCs w:val="21"/>
              </w:rPr>
              <w:t>综合复习</w:t>
            </w:r>
          </w:p>
        </w:tc>
        <w:tc>
          <w:tcPr>
            <w:tcW w:w="791" w:type="dxa"/>
            <w:vAlign w:val="center"/>
          </w:tcPr>
          <w:p w14:paraId="1860EC20" w14:textId="77777777" w:rsidR="00C10CFE" w:rsidRDefault="00461C11">
            <w:pPr>
              <w:jc w:val="center"/>
              <w:rPr>
                <w:color w:val="000000" w:themeColor="text1"/>
                <w:sz w:val="21"/>
                <w:szCs w:val="21"/>
              </w:rPr>
            </w:pPr>
            <w:r>
              <w:rPr>
                <w:rFonts w:hint="eastAsia"/>
                <w:color w:val="000000" w:themeColor="text1"/>
                <w:sz w:val="21"/>
                <w:szCs w:val="21"/>
              </w:rPr>
              <w:t>2</w:t>
            </w:r>
          </w:p>
        </w:tc>
        <w:tc>
          <w:tcPr>
            <w:tcW w:w="4572" w:type="dxa"/>
            <w:vAlign w:val="center"/>
          </w:tcPr>
          <w:p w14:paraId="594F3F12" w14:textId="77777777" w:rsidR="00C10CFE" w:rsidRDefault="00461C1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各模块重点内容复习</w:t>
            </w:r>
          </w:p>
          <w:p w14:paraId="50337F43" w14:textId="77777777" w:rsidR="00C10CFE" w:rsidRDefault="00461C11">
            <w:pPr>
              <w:adjustRightInd w:val="0"/>
              <w:rPr>
                <w:color w:val="000000" w:themeColor="text1"/>
                <w:sz w:val="21"/>
                <w:szCs w:val="21"/>
              </w:rPr>
            </w:pPr>
            <w:r>
              <w:rPr>
                <w:rFonts w:asciiTheme="minorEastAsia" w:eastAsiaTheme="minorEastAsia" w:hAnsiTheme="minorEastAsia" w:hint="eastAsia"/>
                <w:b/>
                <w:color w:val="333333"/>
                <w:sz w:val="21"/>
                <w:szCs w:val="21"/>
              </w:rPr>
              <w:t>难点：</w:t>
            </w:r>
            <w:r>
              <w:rPr>
                <w:rFonts w:eastAsiaTheme="minorEastAsia" w:hint="eastAsia"/>
              </w:rPr>
              <w:t>各模块难点内容复习</w:t>
            </w:r>
          </w:p>
        </w:tc>
        <w:tc>
          <w:tcPr>
            <w:tcW w:w="1306" w:type="dxa"/>
            <w:vAlign w:val="center"/>
          </w:tcPr>
          <w:p w14:paraId="62A6127E" w14:textId="77777777" w:rsidR="00C10CFE" w:rsidRDefault="00461C11">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课后：全面复习，准备期末考试</w:t>
            </w:r>
          </w:p>
        </w:tc>
        <w:tc>
          <w:tcPr>
            <w:tcW w:w="898" w:type="dxa"/>
            <w:vAlign w:val="center"/>
          </w:tcPr>
          <w:p w14:paraId="18204DDB"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14:paraId="2A579B7C" w14:textId="77777777" w:rsidR="00C10CFE" w:rsidRDefault="00461C11">
            <w:pPr>
              <w:rPr>
                <w:b/>
                <w:bCs/>
                <w:color w:val="000000" w:themeColor="text1"/>
                <w:sz w:val="21"/>
                <w:szCs w:val="21"/>
              </w:rPr>
            </w:pPr>
            <w:r>
              <w:rPr>
                <w:rFonts w:asciiTheme="minorEastAsia" w:eastAsiaTheme="minorEastAsia" w:hAnsiTheme="minorEastAsia" w:hint="eastAsia"/>
                <w:color w:val="000000" w:themeColor="text1"/>
                <w:sz w:val="21"/>
                <w:szCs w:val="21"/>
              </w:rPr>
              <w:t>目标2</w:t>
            </w:r>
          </w:p>
        </w:tc>
      </w:tr>
    </w:tbl>
    <w:p w14:paraId="2C62B5F9" w14:textId="77777777" w:rsidR="00C10CFE" w:rsidRDefault="00C10CFE">
      <w:pPr>
        <w:ind w:firstLineChars="200" w:firstLine="562"/>
        <w:rPr>
          <w:rFonts w:ascii="Times New Roman" w:cs="Times New Roman"/>
          <w:b/>
          <w:color w:val="000000" w:themeColor="text1"/>
          <w:sz w:val="28"/>
          <w:szCs w:val="28"/>
        </w:rPr>
      </w:pPr>
    </w:p>
    <w:p w14:paraId="61EBD99C" w14:textId="77777777" w:rsidR="00C10CFE" w:rsidRDefault="00461C1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五、学生学习成效评估方式及标准</w:t>
      </w:r>
    </w:p>
    <w:p w14:paraId="300832CE" w14:textId="77777777" w:rsidR="00C10CFE" w:rsidRDefault="00461C1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考核与评价是对课程教学目标中的知识目标、能力目标和素质目标等进行综合评价。在本课程中，学生的最终成绩是由平时成绩、期末考试两个部分组成。</w:t>
      </w:r>
    </w:p>
    <w:p w14:paraId="4591C959" w14:textId="77777777" w:rsidR="00C10CFE" w:rsidRDefault="00461C1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1.平时成绩（占总成绩的30%）：采用百分制。平时成绩分作业（占20%）和考勤（占10%）两个部分。评分标准如下表：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C10CFE" w14:paraId="40F2EC72" w14:textId="77777777">
        <w:trPr>
          <w:trHeight w:val="351"/>
          <w:jc w:val="center"/>
        </w:trPr>
        <w:tc>
          <w:tcPr>
            <w:tcW w:w="1614" w:type="dxa"/>
            <w:vMerge w:val="restart"/>
            <w:vAlign w:val="center"/>
          </w:tcPr>
          <w:p w14:paraId="04E6443C" w14:textId="77777777" w:rsidR="00C10CFE" w:rsidRDefault="00461C11">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10D470AA" w14:textId="77777777" w:rsidR="00C10CFE" w:rsidRDefault="00461C11">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C10CFE" w14:paraId="1DBA06F0" w14:textId="77777777">
        <w:trPr>
          <w:trHeight w:val="382"/>
          <w:jc w:val="center"/>
        </w:trPr>
        <w:tc>
          <w:tcPr>
            <w:tcW w:w="1614" w:type="dxa"/>
            <w:vMerge/>
            <w:vAlign w:val="center"/>
          </w:tcPr>
          <w:p w14:paraId="42659E37" w14:textId="77777777" w:rsidR="00C10CFE" w:rsidRDefault="00C10CFE">
            <w:pPr>
              <w:rPr>
                <w:rFonts w:ascii="Times New Roman" w:cs="Times New Roman"/>
                <w:b/>
                <w:color w:val="000000" w:themeColor="text1"/>
                <w:sz w:val="21"/>
                <w:szCs w:val="21"/>
              </w:rPr>
            </w:pPr>
          </w:p>
        </w:tc>
        <w:tc>
          <w:tcPr>
            <w:tcW w:w="7240" w:type="dxa"/>
            <w:vAlign w:val="center"/>
          </w:tcPr>
          <w:p w14:paraId="4F7384CA" w14:textId="77777777" w:rsidR="00C10CFE" w:rsidRDefault="00461C11">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C10CFE" w14:paraId="5F8FF6B7" w14:textId="77777777">
        <w:trPr>
          <w:jc w:val="center"/>
        </w:trPr>
        <w:tc>
          <w:tcPr>
            <w:tcW w:w="1614" w:type="dxa"/>
            <w:vAlign w:val="center"/>
          </w:tcPr>
          <w:p w14:paraId="04A8D898" w14:textId="77777777" w:rsidR="00C10CFE" w:rsidRDefault="00461C11">
            <w:pPr>
              <w:spacing w:line="329" w:lineRule="exact"/>
              <w:jc w:val="center"/>
              <w:rPr>
                <w:color w:val="333333"/>
                <w:sz w:val="21"/>
                <w:szCs w:val="21"/>
              </w:rPr>
            </w:pPr>
            <w:r>
              <w:rPr>
                <w:color w:val="333333"/>
                <w:sz w:val="21"/>
                <w:szCs w:val="21"/>
              </w:rPr>
              <w:t>90～100分</w:t>
            </w:r>
          </w:p>
        </w:tc>
        <w:tc>
          <w:tcPr>
            <w:tcW w:w="7240" w:type="dxa"/>
          </w:tcPr>
          <w:p w14:paraId="5C89E38F" w14:textId="77777777" w:rsidR="00C10CFE" w:rsidRDefault="00461C11">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p>
          <w:p w14:paraId="30EBC276" w14:textId="77777777" w:rsidR="00C10CFE" w:rsidRDefault="00461C11">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无旷课、迟到、早退及因事请假情况。</w:t>
            </w:r>
          </w:p>
        </w:tc>
      </w:tr>
      <w:tr w:rsidR="00C10CFE" w14:paraId="1A96BC6E" w14:textId="77777777">
        <w:trPr>
          <w:jc w:val="center"/>
        </w:trPr>
        <w:tc>
          <w:tcPr>
            <w:tcW w:w="1614" w:type="dxa"/>
            <w:vAlign w:val="center"/>
          </w:tcPr>
          <w:p w14:paraId="30F8C01E" w14:textId="77777777" w:rsidR="00C10CFE" w:rsidRDefault="00461C11">
            <w:pPr>
              <w:spacing w:line="376" w:lineRule="exact"/>
              <w:jc w:val="center"/>
              <w:rPr>
                <w:color w:val="333333"/>
                <w:sz w:val="21"/>
                <w:szCs w:val="21"/>
              </w:rPr>
            </w:pPr>
            <w:r>
              <w:rPr>
                <w:color w:val="333333"/>
                <w:sz w:val="21"/>
                <w:szCs w:val="21"/>
              </w:rPr>
              <w:t>80～89分</w:t>
            </w:r>
          </w:p>
        </w:tc>
        <w:tc>
          <w:tcPr>
            <w:tcW w:w="7240" w:type="dxa"/>
          </w:tcPr>
          <w:p w14:paraId="51EF1F7B" w14:textId="77777777" w:rsidR="00C10CFE" w:rsidRDefault="00461C11">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14:paraId="5D9790B1" w14:textId="77777777" w:rsidR="00C10CFE" w:rsidRDefault="00461C11">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无旷课、迟到、早退情况，事假1-2次。</w:t>
            </w:r>
          </w:p>
        </w:tc>
      </w:tr>
      <w:tr w:rsidR="00C10CFE" w14:paraId="2BC2909B" w14:textId="77777777">
        <w:trPr>
          <w:jc w:val="center"/>
        </w:trPr>
        <w:tc>
          <w:tcPr>
            <w:tcW w:w="1614" w:type="dxa"/>
            <w:vAlign w:val="center"/>
          </w:tcPr>
          <w:p w14:paraId="23C7918B" w14:textId="77777777" w:rsidR="00C10CFE" w:rsidRDefault="00461C11">
            <w:pPr>
              <w:spacing w:line="386" w:lineRule="exact"/>
              <w:jc w:val="center"/>
              <w:rPr>
                <w:color w:val="333333"/>
                <w:sz w:val="21"/>
                <w:szCs w:val="21"/>
              </w:rPr>
            </w:pPr>
            <w:r>
              <w:rPr>
                <w:color w:val="333333"/>
                <w:sz w:val="21"/>
                <w:szCs w:val="21"/>
              </w:rPr>
              <w:t>70～79分</w:t>
            </w:r>
          </w:p>
        </w:tc>
        <w:tc>
          <w:tcPr>
            <w:tcW w:w="7240" w:type="dxa"/>
          </w:tcPr>
          <w:p w14:paraId="3A274335" w14:textId="77777777" w:rsidR="00C10CFE" w:rsidRDefault="00461C11">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14:paraId="0F4A2D8F" w14:textId="77777777" w:rsidR="00C10CFE" w:rsidRDefault="00461C11">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旷课次数1次或迟到早退次数</w:t>
            </w:r>
            <w:r>
              <w:rPr>
                <w:rFonts w:ascii="仿宋" w:eastAsia="仿宋" w:hAnsi="仿宋" w:cs="仿宋" w:hint="eastAsia"/>
                <w:sz w:val="21"/>
                <w:szCs w:val="21"/>
              </w:rPr>
              <w:t>1-2</w:t>
            </w:r>
            <w:r>
              <w:rPr>
                <w:rFonts w:hint="eastAsia"/>
                <w:sz w:val="21"/>
                <w:szCs w:val="21"/>
              </w:rPr>
              <w:t>次或事假3次。</w:t>
            </w:r>
          </w:p>
        </w:tc>
      </w:tr>
      <w:tr w:rsidR="00C10CFE" w14:paraId="7F7521E8" w14:textId="77777777">
        <w:trPr>
          <w:jc w:val="center"/>
        </w:trPr>
        <w:tc>
          <w:tcPr>
            <w:tcW w:w="1614" w:type="dxa"/>
            <w:vAlign w:val="center"/>
          </w:tcPr>
          <w:p w14:paraId="623252FD" w14:textId="77777777" w:rsidR="00C10CFE" w:rsidRDefault="00461C11">
            <w:pPr>
              <w:spacing w:line="376" w:lineRule="exact"/>
              <w:jc w:val="center"/>
              <w:rPr>
                <w:color w:val="333333"/>
                <w:sz w:val="21"/>
                <w:szCs w:val="21"/>
              </w:rPr>
            </w:pPr>
            <w:r>
              <w:rPr>
                <w:color w:val="333333"/>
                <w:sz w:val="21"/>
                <w:szCs w:val="21"/>
              </w:rPr>
              <w:t>60～69分</w:t>
            </w:r>
          </w:p>
        </w:tc>
        <w:tc>
          <w:tcPr>
            <w:tcW w:w="7240" w:type="dxa"/>
          </w:tcPr>
          <w:p w14:paraId="3FA69518" w14:textId="77777777" w:rsidR="00C10CFE" w:rsidRDefault="00461C11">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14:paraId="74B283BF" w14:textId="77777777" w:rsidR="00C10CFE" w:rsidRDefault="00461C11">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旷课次数2次或迟到早退次数</w:t>
            </w:r>
            <w:r>
              <w:rPr>
                <w:rFonts w:ascii="仿宋" w:eastAsia="仿宋" w:hAnsi="仿宋" w:cs="仿宋" w:hint="eastAsia"/>
                <w:sz w:val="21"/>
                <w:szCs w:val="21"/>
              </w:rPr>
              <w:t>3-</w:t>
            </w:r>
            <w:r>
              <w:rPr>
                <w:rFonts w:hint="eastAsia"/>
                <w:sz w:val="21"/>
                <w:szCs w:val="21"/>
              </w:rPr>
              <w:t>4次或事假4-5次。</w:t>
            </w:r>
          </w:p>
        </w:tc>
      </w:tr>
      <w:tr w:rsidR="00C10CFE" w14:paraId="6A872939" w14:textId="77777777">
        <w:trPr>
          <w:jc w:val="center"/>
        </w:trPr>
        <w:tc>
          <w:tcPr>
            <w:tcW w:w="1614" w:type="dxa"/>
            <w:vAlign w:val="center"/>
          </w:tcPr>
          <w:p w14:paraId="4BA2B44C" w14:textId="77777777" w:rsidR="00C10CFE" w:rsidRDefault="00461C11">
            <w:pPr>
              <w:spacing w:line="272" w:lineRule="exact"/>
              <w:jc w:val="center"/>
              <w:rPr>
                <w:color w:val="333333"/>
                <w:sz w:val="21"/>
                <w:szCs w:val="21"/>
              </w:rPr>
            </w:pPr>
            <w:r>
              <w:rPr>
                <w:color w:val="333333"/>
                <w:sz w:val="21"/>
                <w:szCs w:val="21"/>
              </w:rPr>
              <w:t>60以下</w:t>
            </w:r>
          </w:p>
        </w:tc>
        <w:tc>
          <w:tcPr>
            <w:tcW w:w="7240" w:type="dxa"/>
          </w:tcPr>
          <w:p w14:paraId="3BEB9A8E" w14:textId="77777777" w:rsidR="00C10CFE" w:rsidRDefault="00461C11">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w:t>
            </w:r>
            <w:r>
              <w:rPr>
                <w:rFonts w:asciiTheme="minorEastAsia" w:eastAsiaTheme="minorEastAsia" w:hAnsiTheme="minorEastAsia" w:cs="Times New Roman" w:hint="eastAsia"/>
                <w:color w:val="000000" w:themeColor="text1"/>
                <w:sz w:val="21"/>
                <w:szCs w:val="21"/>
              </w:rPr>
              <w:t>作业</w:t>
            </w:r>
            <w:r>
              <w:rPr>
                <w:color w:val="333333"/>
                <w:sz w:val="21"/>
                <w:szCs w:val="21"/>
              </w:rPr>
              <w:t>解答不正确</w:t>
            </w:r>
            <w:r>
              <w:rPr>
                <w:rFonts w:hint="eastAsia"/>
                <w:color w:val="333333"/>
                <w:sz w:val="21"/>
                <w:szCs w:val="21"/>
              </w:rPr>
              <w:t>。</w:t>
            </w:r>
          </w:p>
          <w:p w14:paraId="58951659" w14:textId="77777777" w:rsidR="00C10CFE" w:rsidRDefault="00461C11">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旷课次数＞2次或迟到早退次数＞4次或事假次数＞5次</w:t>
            </w:r>
          </w:p>
        </w:tc>
      </w:tr>
    </w:tbl>
    <w:p w14:paraId="5E456831" w14:textId="77777777" w:rsidR="00C10CFE" w:rsidRDefault="00C10CFE">
      <w:pPr>
        <w:spacing w:line="360" w:lineRule="auto"/>
        <w:ind w:firstLineChars="200" w:firstLine="420"/>
        <w:rPr>
          <w:rFonts w:asciiTheme="minorEastAsia" w:eastAsiaTheme="minorEastAsia" w:hAnsiTheme="minorEastAsia" w:cs="Times New Roman"/>
          <w:color w:val="000000" w:themeColor="text1"/>
          <w:sz w:val="21"/>
          <w:szCs w:val="21"/>
        </w:rPr>
      </w:pPr>
    </w:p>
    <w:p w14:paraId="27BAFCA4" w14:textId="77777777" w:rsidR="00C10CFE" w:rsidRDefault="00461C1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2.期末考试（占总成绩的70%）：采用百分制。期末考试的考核内容、题型和分值分配情况请见下表：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4507"/>
        <w:gridCol w:w="1424"/>
        <w:gridCol w:w="798"/>
        <w:gridCol w:w="678"/>
      </w:tblGrid>
      <w:tr w:rsidR="00C10CFE" w14:paraId="21CC0C7B" w14:textId="77777777">
        <w:trPr>
          <w:trHeight w:val="340"/>
          <w:jc w:val="center"/>
        </w:trPr>
        <w:tc>
          <w:tcPr>
            <w:tcW w:w="1489" w:type="dxa"/>
            <w:vAlign w:val="center"/>
          </w:tcPr>
          <w:p w14:paraId="4B7AD514" w14:textId="77777777" w:rsidR="00C10CFE" w:rsidRDefault="00461C11">
            <w:pPr>
              <w:snapToGrid w:val="0"/>
              <w:jc w:val="center"/>
              <w:rPr>
                <w:b/>
                <w:bCs/>
                <w:color w:val="000000" w:themeColor="text1"/>
                <w:sz w:val="21"/>
                <w:szCs w:val="21"/>
              </w:rPr>
            </w:pPr>
            <w:r>
              <w:rPr>
                <w:rFonts w:hint="eastAsia"/>
                <w:b/>
                <w:bCs/>
                <w:color w:val="000000" w:themeColor="text1"/>
                <w:sz w:val="21"/>
                <w:szCs w:val="21"/>
              </w:rPr>
              <w:t>考核</w:t>
            </w:r>
          </w:p>
          <w:p w14:paraId="424D2E44" w14:textId="77777777" w:rsidR="00C10CFE" w:rsidRDefault="00461C11">
            <w:pPr>
              <w:snapToGrid w:val="0"/>
              <w:jc w:val="center"/>
              <w:rPr>
                <w:b/>
                <w:bCs/>
                <w:color w:val="000000" w:themeColor="text1"/>
                <w:sz w:val="21"/>
                <w:szCs w:val="21"/>
              </w:rPr>
            </w:pPr>
            <w:r>
              <w:rPr>
                <w:rFonts w:hint="eastAsia"/>
                <w:b/>
                <w:bCs/>
                <w:color w:val="000000" w:themeColor="text1"/>
                <w:sz w:val="21"/>
                <w:szCs w:val="21"/>
              </w:rPr>
              <w:t>模块</w:t>
            </w:r>
          </w:p>
        </w:tc>
        <w:tc>
          <w:tcPr>
            <w:tcW w:w="4507" w:type="dxa"/>
            <w:vAlign w:val="center"/>
          </w:tcPr>
          <w:p w14:paraId="25F4C3EA" w14:textId="77777777" w:rsidR="00C10CFE" w:rsidRDefault="00461C11">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424" w:type="dxa"/>
          </w:tcPr>
          <w:p w14:paraId="3A0CC059" w14:textId="77777777" w:rsidR="00C10CFE" w:rsidRDefault="00461C11">
            <w:pPr>
              <w:snapToGrid w:val="0"/>
              <w:jc w:val="center"/>
              <w:rPr>
                <w:b/>
                <w:bCs/>
                <w:color w:val="000000" w:themeColor="text1"/>
                <w:sz w:val="21"/>
                <w:szCs w:val="21"/>
              </w:rPr>
            </w:pPr>
            <w:r>
              <w:rPr>
                <w:rFonts w:hint="eastAsia"/>
                <w:b/>
                <w:bCs/>
                <w:color w:val="000000" w:themeColor="text1"/>
                <w:sz w:val="21"/>
                <w:szCs w:val="21"/>
              </w:rPr>
              <w:t>主要</w:t>
            </w:r>
          </w:p>
          <w:p w14:paraId="163BF618" w14:textId="77777777" w:rsidR="00C10CFE" w:rsidRDefault="00461C11">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155CAF71" w14:textId="77777777" w:rsidR="00C10CFE" w:rsidRDefault="00461C11">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1FC348C9" w14:textId="77777777" w:rsidR="00C10CFE" w:rsidRDefault="00461C11">
            <w:pPr>
              <w:snapToGrid w:val="0"/>
              <w:jc w:val="center"/>
              <w:rPr>
                <w:b/>
                <w:bCs/>
                <w:color w:val="000000" w:themeColor="text1"/>
                <w:sz w:val="21"/>
                <w:szCs w:val="21"/>
              </w:rPr>
            </w:pPr>
            <w:r>
              <w:rPr>
                <w:rFonts w:hint="eastAsia"/>
                <w:b/>
                <w:bCs/>
                <w:color w:val="000000" w:themeColor="text1"/>
                <w:sz w:val="21"/>
                <w:szCs w:val="21"/>
              </w:rPr>
              <w:t>分值</w:t>
            </w:r>
          </w:p>
        </w:tc>
      </w:tr>
      <w:tr w:rsidR="00C10CFE" w14:paraId="7579B9B4" w14:textId="77777777">
        <w:trPr>
          <w:trHeight w:val="340"/>
          <w:jc w:val="center"/>
        </w:trPr>
        <w:tc>
          <w:tcPr>
            <w:tcW w:w="1489" w:type="dxa"/>
            <w:vAlign w:val="center"/>
          </w:tcPr>
          <w:p w14:paraId="2C078CC6" w14:textId="77777777" w:rsidR="00C10CFE" w:rsidRDefault="00461C11">
            <w:pPr>
              <w:snapToGrid w:val="0"/>
              <w:jc w:val="center"/>
              <w:rPr>
                <w:color w:val="000000" w:themeColor="text1"/>
                <w:sz w:val="21"/>
                <w:szCs w:val="21"/>
              </w:rPr>
            </w:pPr>
            <w:r>
              <w:rPr>
                <w:rFonts w:hint="eastAsia"/>
                <w:sz w:val="21"/>
                <w:szCs w:val="21"/>
              </w:rPr>
              <w:t>统计学基本知识</w:t>
            </w:r>
          </w:p>
        </w:tc>
        <w:tc>
          <w:tcPr>
            <w:tcW w:w="4507" w:type="dxa"/>
            <w:vAlign w:val="center"/>
          </w:tcPr>
          <w:p w14:paraId="38B04359" w14:textId="77777777" w:rsidR="00C10CFE" w:rsidRDefault="00461C11">
            <w:pPr>
              <w:snapToGrid w:val="0"/>
              <w:ind w:left="181"/>
              <w:jc w:val="both"/>
              <w:rPr>
                <w:color w:val="000000" w:themeColor="text1"/>
                <w:sz w:val="21"/>
                <w:szCs w:val="21"/>
              </w:rPr>
            </w:pPr>
            <w:r>
              <w:rPr>
                <w:rFonts w:asciiTheme="minorEastAsia" w:eastAsiaTheme="minorEastAsia" w:hAnsiTheme="minorEastAsia" w:hint="eastAsia"/>
                <w:color w:val="333333"/>
                <w:sz w:val="21"/>
                <w:szCs w:val="21"/>
              </w:rPr>
              <w:t>统计学的产生和发展；统计学的研究对象；统计学的性质和特点； 统计工作的基本任务和统计工作过程；统计学的几个基本概念。</w:t>
            </w:r>
          </w:p>
        </w:tc>
        <w:tc>
          <w:tcPr>
            <w:tcW w:w="1424" w:type="dxa"/>
            <w:vAlign w:val="center"/>
          </w:tcPr>
          <w:p w14:paraId="5D1488BE" w14:textId="77777777" w:rsidR="00C10CFE" w:rsidRDefault="00461C11">
            <w:pPr>
              <w:snapToGrid w:val="0"/>
              <w:jc w:val="center"/>
              <w:rPr>
                <w:color w:val="000000" w:themeColor="text1"/>
                <w:sz w:val="21"/>
                <w:szCs w:val="21"/>
              </w:rPr>
            </w:pPr>
            <w:r>
              <w:rPr>
                <w:rFonts w:hint="eastAsia"/>
                <w:color w:val="000000" w:themeColor="text1"/>
                <w:sz w:val="21"/>
                <w:szCs w:val="21"/>
              </w:rPr>
              <w:t>填空题、</w:t>
            </w:r>
          </w:p>
          <w:p w14:paraId="77CED1F0" w14:textId="77777777" w:rsidR="00C10CFE" w:rsidRDefault="00461C11">
            <w:pPr>
              <w:snapToGrid w:val="0"/>
              <w:jc w:val="center"/>
              <w:rPr>
                <w:color w:val="000000" w:themeColor="text1"/>
                <w:sz w:val="21"/>
                <w:szCs w:val="21"/>
              </w:rPr>
            </w:pPr>
            <w:r>
              <w:rPr>
                <w:rFonts w:hint="eastAsia"/>
                <w:color w:val="000000" w:themeColor="text1"/>
                <w:sz w:val="21"/>
                <w:szCs w:val="21"/>
              </w:rPr>
              <w:t>选择题、</w:t>
            </w:r>
          </w:p>
          <w:p w14:paraId="5458DA20" w14:textId="77777777" w:rsidR="00C10CFE" w:rsidRDefault="00461C11">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14:paraId="6FB4D3DD" w14:textId="77777777" w:rsidR="00C10CFE" w:rsidRDefault="00461C11">
            <w:pPr>
              <w:rPr>
                <w:color w:val="000000" w:themeColor="text1"/>
                <w:sz w:val="21"/>
                <w:szCs w:val="21"/>
              </w:rPr>
            </w:pPr>
            <w:r>
              <w:rPr>
                <w:rFonts w:asciiTheme="minorEastAsia" w:eastAsiaTheme="minorEastAsia" w:hAnsiTheme="minorEastAsia" w:hint="eastAsia"/>
                <w:color w:val="000000" w:themeColor="text1"/>
                <w:sz w:val="21"/>
                <w:szCs w:val="21"/>
              </w:rPr>
              <w:t>目标1</w:t>
            </w:r>
          </w:p>
        </w:tc>
        <w:tc>
          <w:tcPr>
            <w:tcW w:w="678" w:type="dxa"/>
            <w:vAlign w:val="center"/>
          </w:tcPr>
          <w:p w14:paraId="0730C81D" w14:textId="77777777" w:rsidR="00C10CFE" w:rsidRDefault="00461C11">
            <w:pPr>
              <w:snapToGrid w:val="0"/>
              <w:jc w:val="center"/>
              <w:rPr>
                <w:color w:val="000000" w:themeColor="text1"/>
                <w:sz w:val="21"/>
                <w:szCs w:val="21"/>
              </w:rPr>
            </w:pPr>
            <w:r>
              <w:rPr>
                <w:rFonts w:hint="eastAsia"/>
                <w:color w:val="000000" w:themeColor="text1"/>
                <w:sz w:val="21"/>
                <w:szCs w:val="21"/>
              </w:rPr>
              <w:t>5</w:t>
            </w:r>
          </w:p>
        </w:tc>
      </w:tr>
      <w:tr w:rsidR="00C10CFE" w14:paraId="1CC29DED" w14:textId="77777777">
        <w:trPr>
          <w:trHeight w:val="941"/>
          <w:jc w:val="center"/>
        </w:trPr>
        <w:tc>
          <w:tcPr>
            <w:tcW w:w="1489" w:type="dxa"/>
            <w:vAlign w:val="center"/>
          </w:tcPr>
          <w:p w14:paraId="59D61EEF" w14:textId="77777777" w:rsidR="00C10CFE" w:rsidRDefault="00461C11">
            <w:pPr>
              <w:snapToGrid w:val="0"/>
              <w:jc w:val="center"/>
              <w:rPr>
                <w:color w:val="000000" w:themeColor="text1"/>
                <w:sz w:val="21"/>
                <w:szCs w:val="21"/>
              </w:rPr>
            </w:pPr>
            <w:r>
              <w:rPr>
                <w:rFonts w:hint="eastAsia"/>
                <w:sz w:val="21"/>
                <w:szCs w:val="21"/>
              </w:rPr>
              <w:t>统计数据搜集</w:t>
            </w:r>
          </w:p>
        </w:tc>
        <w:tc>
          <w:tcPr>
            <w:tcW w:w="4507" w:type="dxa"/>
            <w:vAlign w:val="center"/>
          </w:tcPr>
          <w:p w14:paraId="066D8A13" w14:textId="77777777" w:rsidR="00C10CFE" w:rsidRDefault="00461C11">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统计数据的来源；统计调查方案设计；专门调查；统计调查问卷设计。</w:t>
            </w:r>
          </w:p>
        </w:tc>
        <w:tc>
          <w:tcPr>
            <w:tcW w:w="1424" w:type="dxa"/>
            <w:vAlign w:val="center"/>
          </w:tcPr>
          <w:p w14:paraId="3356A6D0" w14:textId="77777777" w:rsidR="00C10CFE" w:rsidRDefault="00461C11">
            <w:pPr>
              <w:snapToGrid w:val="0"/>
              <w:jc w:val="center"/>
              <w:rPr>
                <w:color w:val="000000" w:themeColor="text1"/>
                <w:sz w:val="21"/>
                <w:szCs w:val="21"/>
              </w:rPr>
            </w:pPr>
            <w:r>
              <w:rPr>
                <w:rFonts w:hint="eastAsia"/>
                <w:color w:val="000000" w:themeColor="text1"/>
                <w:sz w:val="21"/>
                <w:szCs w:val="21"/>
              </w:rPr>
              <w:t>填空题、</w:t>
            </w:r>
          </w:p>
          <w:p w14:paraId="1E4A3DF9" w14:textId="77777777" w:rsidR="00C10CFE" w:rsidRDefault="00461C11">
            <w:pPr>
              <w:snapToGrid w:val="0"/>
              <w:jc w:val="center"/>
              <w:rPr>
                <w:color w:val="000000" w:themeColor="text1"/>
                <w:sz w:val="21"/>
                <w:szCs w:val="21"/>
              </w:rPr>
            </w:pPr>
            <w:r>
              <w:rPr>
                <w:rFonts w:hint="eastAsia"/>
                <w:color w:val="000000" w:themeColor="text1"/>
                <w:sz w:val="21"/>
                <w:szCs w:val="21"/>
              </w:rPr>
              <w:t>选择题、</w:t>
            </w:r>
          </w:p>
          <w:p w14:paraId="21384D14" w14:textId="77777777" w:rsidR="00C10CFE" w:rsidRDefault="00461C11">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14:paraId="07F1C705"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16CBA9E"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23403B42"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722E101E" w14:textId="77777777" w:rsidR="00C10CFE" w:rsidRDefault="00C10CFE">
            <w:pPr>
              <w:rPr>
                <w:color w:val="000000" w:themeColor="text1"/>
                <w:sz w:val="21"/>
                <w:szCs w:val="21"/>
              </w:rPr>
            </w:pPr>
          </w:p>
        </w:tc>
        <w:tc>
          <w:tcPr>
            <w:tcW w:w="678" w:type="dxa"/>
            <w:vAlign w:val="center"/>
          </w:tcPr>
          <w:p w14:paraId="6C2D3121" w14:textId="77777777" w:rsidR="00C10CFE" w:rsidRDefault="00461C11">
            <w:pPr>
              <w:snapToGrid w:val="0"/>
              <w:jc w:val="center"/>
              <w:rPr>
                <w:color w:val="000000" w:themeColor="text1"/>
                <w:sz w:val="21"/>
                <w:szCs w:val="21"/>
              </w:rPr>
            </w:pPr>
            <w:r>
              <w:rPr>
                <w:rFonts w:hint="eastAsia"/>
                <w:color w:val="000000" w:themeColor="text1"/>
                <w:sz w:val="21"/>
                <w:szCs w:val="21"/>
              </w:rPr>
              <w:t>5</w:t>
            </w:r>
          </w:p>
        </w:tc>
      </w:tr>
      <w:tr w:rsidR="00C10CFE" w14:paraId="543A30C2" w14:textId="77777777">
        <w:trPr>
          <w:trHeight w:val="339"/>
          <w:jc w:val="center"/>
        </w:trPr>
        <w:tc>
          <w:tcPr>
            <w:tcW w:w="1489" w:type="dxa"/>
            <w:vAlign w:val="center"/>
          </w:tcPr>
          <w:p w14:paraId="713145F7" w14:textId="77777777" w:rsidR="00C10CFE" w:rsidRDefault="00461C11">
            <w:pPr>
              <w:pStyle w:val="a9"/>
              <w:snapToGrid w:val="0"/>
              <w:spacing w:before="0" w:beforeAutospacing="0" w:line="360" w:lineRule="auto"/>
              <w:ind w:leftChars="-284" w:left="-625" w:firstLineChars="298" w:firstLine="626"/>
              <w:rPr>
                <w:rFonts w:ascii="宋体" w:eastAsia="宋体" w:hAnsi="宋体" w:cs="宋体"/>
                <w:bCs w:val="0"/>
                <w:sz w:val="21"/>
                <w:szCs w:val="21"/>
              </w:rPr>
            </w:pPr>
            <w:r>
              <w:rPr>
                <w:rFonts w:ascii="宋体" w:eastAsia="宋体" w:hAnsi="宋体" w:cs="宋体" w:hint="eastAsia"/>
                <w:bCs w:val="0"/>
                <w:sz w:val="21"/>
                <w:szCs w:val="21"/>
              </w:rPr>
              <w:t>统计数据整理  整理</w:t>
            </w:r>
          </w:p>
          <w:p w14:paraId="0A560FC4" w14:textId="77777777" w:rsidR="00C10CFE" w:rsidRDefault="00C10CFE">
            <w:pPr>
              <w:snapToGrid w:val="0"/>
              <w:jc w:val="center"/>
              <w:rPr>
                <w:color w:val="000000" w:themeColor="text1"/>
                <w:sz w:val="21"/>
                <w:szCs w:val="21"/>
              </w:rPr>
            </w:pPr>
          </w:p>
        </w:tc>
        <w:tc>
          <w:tcPr>
            <w:tcW w:w="4507" w:type="dxa"/>
            <w:vAlign w:val="center"/>
          </w:tcPr>
          <w:p w14:paraId="22A78F92" w14:textId="77777777" w:rsidR="00C10CFE" w:rsidRDefault="00461C11">
            <w:pPr>
              <w:pStyle w:val="aa"/>
              <w:snapToGrid w:val="0"/>
              <w:spacing w:line="240" w:lineRule="auto"/>
              <w:ind w:leftChars="82" w:left="180" w:firstLineChars="18" w:firstLine="38"/>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统计分组；次数分布；分配数列的编制方法；编制统计表应注意的问题。</w:t>
            </w:r>
          </w:p>
          <w:p w14:paraId="113BA4D1" w14:textId="77777777" w:rsidR="00C10CFE" w:rsidRDefault="00C10CFE">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14:paraId="382E920F" w14:textId="77777777" w:rsidR="00C10CFE" w:rsidRDefault="00461C11">
            <w:pPr>
              <w:snapToGrid w:val="0"/>
              <w:jc w:val="center"/>
              <w:rPr>
                <w:color w:val="000000" w:themeColor="text1"/>
                <w:sz w:val="21"/>
                <w:szCs w:val="21"/>
              </w:rPr>
            </w:pPr>
            <w:r>
              <w:rPr>
                <w:rFonts w:hint="eastAsia"/>
                <w:color w:val="000000" w:themeColor="text1"/>
                <w:sz w:val="21"/>
                <w:szCs w:val="21"/>
              </w:rPr>
              <w:t>填空题、</w:t>
            </w:r>
          </w:p>
          <w:p w14:paraId="6DA622C3" w14:textId="77777777" w:rsidR="00C10CFE" w:rsidRDefault="00461C11">
            <w:pPr>
              <w:snapToGrid w:val="0"/>
              <w:jc w:val="center"/>
              <w:rPr>
                <w:color w:val="000000" w:themeColor="text1"/>
                <w:sz w:val="21"/>
                <w:szCs w:val="21"/>
              </w:rPr>
            </w:pPr>
            <w:r>
              <w:rPr>
                <w:rFonts w:hint="eastAsia"/>
                <w:color w:val="000000" w:themeColor="text1"/>
                <w:sz w:val="21"/>
                <w:szCs w:val="21"/>
              </w:rPr>
              <w:t>选择题、</w:t>
            </w:r>
          </w:p>
          <w:p w14:paraId="19908076" w14:textId="77777777" w:rsidR="00C10CFE" w:rsidRDefault="00461C11">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14:paraId="579CFED1"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3CE86A7F"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3B4A6A6C" w14:textId="77777777" w:rsidR="00C10CFE" w:rsidRDefault="00461C11">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14:paraId="30E1745F" w14:textId="77777777" w:rsidR="00C10CFE" w:rsidRDefault="00461C11">
            <w:pPr>
              <w:snapToGrid w:val="0"/>
              <w:jc w:val="center"/>
              <w:rPr>
                <w:color w:val="000000" w:themeColor="text1"/>
                <w:sz w:val="21"/>
                <w:szCs w:val="21"/>
              </w:rPr>
            </w:pPr>
            <w:r>
              <w:rPr>
                <w:rFonts w:hint="eastAsia"/>
                <w:color w:val="000000" w:themeColor="text1"/>
                <w:sz w:val="21"/>
                <w:szCs w:val="21"/>
              </w:rPr>
              <w:t>5</w:t>
            </w:r>
          </w:p>
        </w:tc>
      </w:tr>
      <w:tr w:rsidR="00C10CFE" w14:paraId="5083F415" w14:textId="77777777">
        <w:trPr>
          <w:trHeight w:val="339"/>
          <w:jc w:val="center"/>
        </w:trPr>
        <w:tc>
          <w:tcPr>
            <w:tcW w:w="1489" w:type="dxa"/>
            <w:vAlign w:val="center"/>
          </w:tcPr>
          <w:p w14:paraId="576D70EB" w14:textId="77777777" w:rsidR="00C10CFE" w:rsidRDefault="00461C11">
            <w:pPr>
              <w:snapToGrid w:val="0"/>
              <w:jc w:val="center"/>
              <w:rPr>
                <w:color w:val="000000" w:themeColor="text1"/>
                <w:sz w:val="21"/>
                <w:szCs w:val="21"/>
              </w:rPr>
            </w:pPr>
            <w:r>
              <w:rPr>
                <w:rFonts w:hint="eastAsia"/>
                <w:color w:val="000000" w:themeColor="text1"/>
                <w:sz w:val="21"/>
                <w:szCs w:val="21"/>
              </w:rPr>
              <w:t>总量指标与相对指标</w:t>
            </w:r>
          </w:p>
        </w:tc>
        <w:tc>
          <w:tcPr>
            <w:tcW w:w="4507" w:type="dxa"/>
            <w:vAlign w:val="center"/>
          </w:tcPr>
          <w:p w14:paraId="1C91DD89" w14:textId="77777777" w:rsidR="00C10CFE" w:rsidRDefault="00461C11">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总量指标的概念和种类；相对指标的种类和计算方法及应用。</w:t>
            </w:r>
          </w:p>
          <w:p w14:paraId="22EC9568" w14:textId="77777777" w:rsidR="00C10CFE" w:rsidRDefault="00C10CFE">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14:paraId="692C78F1" w14:textId="77777777" w:rsidR="00C10CFE" w:rsidRDefault="00461C11">
            <w:pPr>
              <w:snapToGrid w:val="0"/>
              <w:jc w:val="center"/>
              <w:rPr>
                <w:color w:val="000000" w:themeColor="text1"/>
                <w:sz w:val="21"/>
                <w:szCs w:val="21"/>
              </w:rPr>
            </w:pPr>
            <w:r>
              <w:rPr>
                <w:rFonts w:hint="eastAsia"/>
                <w:color w:val="000000" w:themeColor="text1"/>
                <w:sz w:val="21"/>
                <w:szCs w:val="21"/>
              </w:rPr>
              <w:t>填空题、</w:t>
            </w:r>
          </w:p>
          <w:p w14:paraId="6A289E4C" w14:textId="77777777" w:rsidR="00C10CFE" w:rsidRDefault="00461C11">
            <w:pPr>
              <w:snapToGrid w:val="0"/>
              <w:jc w:val="center"/>
              <w:rPr>
                <w:color w:val="000000" w:themeColor="text1"/>
                <w:sz w:val="21"/>
                <w:szCs w:val="21"/>
              </w:rPr>
            </w:pPr>
            <w:r>
              <w:rPr>
                <w:rFonts w:hint="eastAsia"/>
                <w:color w:val="000000" w:themeColor="text1"/>
                <w:sz w:val="21"/>
                <w:szCs w:val="21"/>
              </w:rPr>
              <w:t>选择题、</w:t>
            </w:r>
          </w:p>
          <w:p w14:paraId="334DC744" w14:textId="77777777" w:rsidR="00C10CFE" w:rsidRDefault="00461C11">
            <w:pPr>
              <w:snapToGrid w:val="0"/>
              <w:jc w:val="center"/>
              <w:rPr>
                <w:color w:val="000000" w:themeColor="text1"/>
                <w:sz w:val="21"/>
                <w:szCs w:val="21"/>
              </w:rPr>
            </w:pPr>
            <w:r>
              <w:rPr>
                <w:rFonts w:hint="eastAsia"/>
                <w:color w:val="000000" w:themeColor="text1"/>
                <w:sz w:val="21"/>
                <w:szCs w:val="21"/>
              </w:rPr>
              <w:t>判断题、</w:t>
            </w:r>
          </w:p>
          <w:p w14:paraId="49E246A2" w14:textId="77777777" w:rsidR="00C10CFE" w:rsidRDefault="00461C11">
            <w:pPr>
              <w:snapToGrid w:val="0"/>
              <w:jc w:val="center"/>
              <w:rPr>
                <w:color w:val="000000" w:themeColor="text1"/>
                <w:sz w:val="21"/>
                <w:szCs w:val="21"/>
              </w:rPr>
            </w:pPr>
            <w:r>
              <w:rPr>
                <w:rFonts w:hint="eastAsia"/>
                <w:color w:val="000000" w:themeColor="text1"/>
                <w:sz w:val="21"/>
                <w:szCs w:val="21"/>
              </w:rPr>
              <w:t>简答题、</w:t>
            </w:r>
          </w:p>
          <w:p w14:paraId="08BC80E8" w14:textId="77777777" w:rsidR="00C10CFE" w:rsidRDefault="00461C11">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14:paraId="42AA05C5"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0FAC26F8"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5A5FA7BF" w14:textId="77777777" w:rsidR="00C10CFE" w:rsidRDefault="00461C11">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14:paraId="22B3384F" w14:textId="77777777" w:rsidR="00C10CFE" w:rsidRDefault="00461C11">
            <w:pPr>
              <w:snapToGrid w:val="0"/>
              <w:jc w:val="center"/>
              <w:rPr>
                <w:color w:val="000000" w:themeColor="text1"/>
                <w:sz w:val="21"/>
                <w:szCs w:val="21"/>
              </w:rPr>
            </w:pPr>
            <w:r>
              <w:rPr>
                <w:rFonts w:hint="eastAsia"/>
                <w:color w:val="000000" w:themeColor="text1"/>
                <w:sz w:val="21"/>
                <w:szCs w:val="21"/>
              </w:rPr>
              <w:t>10</w:t>
            </w:r>
          </w:p>
        </w:tc>
      </w:tr>
      <w:tr w:rsidR="00C10CFE" w14:paraId="42D20FEF" w14:textId="77777777">
        <w:trPr>
          <w:trHeight w:val="339"/>
          <w:jc w:val="center"/>
        </w:trPr>
        <w:tc>
          <w:tcPr>
            <w:tcW w:w="1489" w:type="dxa"/>
            <w:vAlign w:val="center"/>
          </w:tcPr>
          <w:p w14:paraId="7137AB1C" w14:textId="77777777" w:rsidR="00C10CFE" w:rsidRDefault="00461C11">
            <w:pPr>
              <w:snapToGrid w:val="0"/>
              <w:jc w:val="center"/>
              <w:rPr>
                <w:color w:val="000000" w:themeColor="text1"/>
                <w:sz w:val="21"/>
                <w:szCs w:val="21"/>
              </w:rPr>
            </w:pPr>
            <w:r>
              <w:rPr>
                <w:rFonts w:hint="eastAsia"/>
                <w:color w:val="000000" w:themeColor="text1"/>
                <w:sz w:val="21"/>
                <w:szCs w:val="21"/>
              </w:rPr>
              <w:t>平均指标与变异指标</w:t>
            </w:r>
          </w:p>
        </w:tc>
        <w:tc>
          <w:tcPr>
            <w:tcW w:w="4507" w:type="dxa"/>
            <w:vAlign w:val="center"/>
          </w:tcPr>
          <w:p w14:paraId="7FAC3712" w14:textId="77777777" w:rsidR="00C10CFE" w:rsidRDefault="00461C11">
            <w:pPr>
              <w:pStyle w:val="aa"/>
              <w:snapToGrid w:val="0"/>
              <w:spacing w:line="240" w:lineRule="auto"/>
              <w:ind w:leftChars="82" w:left="180" w:firstLineChars="18" w:firstLine="38"/>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平均指标的意义、种类计算及应用；变异指标的意义、种类和计算及应用；利用Excel描述统计功能完成描述统计指标的计算。</w:t>
            </w:r>
          </w:p>
          <w:p w14:paraId="0CC9AEF2" w14:textId="77777777" w:rsidR="00C10CFE" w:rsidRDefault="00C10CFE">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14:paraId="304921B4" w14:textId="77777777" w:rsidR="00C10CFE" w:rsidRDefault="00461C11">
            <w:pPr>
              <w:snapToGrid w:val="0"/>
              <w:jc w:val="center"/>
              <w:rPr>
                <w:color w:val="000000" w:themeColor="text1"/>
                <w:sz w:val="21"/>
                <w:szCs w:val="21"/>
              </w:rPr>
            </w:pPr>
            <w:r>
              <w:rPr>
                <w:rFonts w:hint="eastAsia"/>
                <w:color w:val="000000" w:themeColor="text1"/>
                <w:sz w:val="21"/>
                <w:szCs w:val="21"/>
              </w:rPr>
              <w:t>填空题、</w:t>
            </w:r>
          </w:p>
          <w:p w14:paraId="009EBB2E" w14:textId="77777777" w:rsidR="00C10CFE" w:rsidRDefault="00461C11">
            <w:pPr>
              <w:snapToGrid w:val="0"/>
              <w:jc w:val="center"/>
              <w:rPr>
                <w:color w:val="000000" w:themeColor="text1"/>
                <w:sz w:val="21"/>
                <w:szCs w:val="21"/>
              </w:rPr>
            </w:pPr>
            <w:r>
              <w:rPr>
                <w:rFonts w:hint="eastAsia"/>
                <w:color w:val="000000" w:themeColor="text1"/>
                <w:sz w:val="21"/>
                <w:szCs w:val="21"/>
              </w:rPr>
              <w:t>选择题、</w:t>
            </w:r>
          </w:p>
          <w:p w14:paraId="647F7D72" w14:textId="77777777" w:rsidR="00C10CFE" w:rsidRDefault="00461C11">
            <w:pPr>
              <w:snapToGrid w:val="0"/>
              <w:jc w:val="center"/>
              <w:rPr>
                <w:color w:val="000000" w:themeColor="text1"/>
                <w:sz w:val="21"/>
                <w:szCs w:val="21"/>
              </w:rPr>
            </w:pPr>
            <w:r>
              <w:rPr>
                <w:rFonts w:hint="eastAsia"/>
                <w:color w:val="000000" w:themeColor="text1"/>
                <w:sz w:val="21"/>
                <w:szCs w:val="21"/>
              </w:rPr>
              <w:t>判断题、</w:t>
            </w:r>
          </w:p>
          <w:p w14:paraId="09FC5EED" w14:textId="77777777" w:rsidR="00C10CFE" w:rsidRDefault="00461C11">
            <w:pPr>
              <w:snapToGrid w:val="0"/>
              <w:jc w:val="center"/>
              <w:rPr>
                <w:color w:val="000000" w:themeColor="text1"/>
                <w:sz w:val="21"/>
                <w:szCs w:val="21"/>
              </w:rPr>
            </w:pPr>
            <w:r>
              <w:rPr>
                <w:rFonts w:hint="eastAsia"/>
                <w:color w:val="000000" w:themeColor="text1"/>
                <w:sz w:val="21"/>
                <w:szCs w:val="21"/>
              </w:rPr>
              <w:t>简答题、</w:t>
            </w:r>
          </w:p>
          <w:p w14:paraId="31D2673E" w14:textId="77777777" w:rsidR="00C10CFE" w:rsidRDefault="00461C11">
            <w:pPr>
              <w:snapToGrid w:val="0"/>
              <w:jc w:val="center"/>
              <w:rPr>
                <w:color w:val="000000" w:themeColor="text1"/>
                <w:sz w:val="21"/>
                <w:szCs w:val="21"/>
              </w:rPr>
            </w:pPr>
            <w:r>
              <w:rPr>
                <w:rFonts w:hint="eastAsia"/>
                <w:color w:val="000000" w:themeColor="text1"/>
                <w:sz w:val="21"/>
                <w:szCs w:val="21"/>
              </w:rPr>
              <w:lastRenderedPageBreak/>
              <w:t>计算分析题。</w:t>
            </w:r>
          </w:p>
        </w:tc>
        <w:tc>
          <w:tcPr>
            <w:tcW w:w="798" w:type="dxa"/>
            <w:vAlign w:val="center"/>
          </w:tcPr>
          <w:p w14:paraId="6FCF7163"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目标2</w:t>
            </w:r>
          </w:p>
          <w:p w14:paraId="043DE831"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560151C7"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14:paraId="0BAB1F0E" w14:textId="77777777" w:rsidR="00C10CFE" w:rsidRDefault="00C10CFE">
            <w:pPr>
              <w:rPr>
                <w:color w:val="000000" w:themeColor="text1"/>
                <w:sz w:val="21"/>
                <w:szCs w:val="21"/>
              </w:rPr>
            </w:pPr>
          </w:p>
        </w:tc>
        <w:tc>
          <w:tcPr>
            <w:tcW w:w="678" w:type="dxa"/>
            <w:vAlign w:val="center"/>
          </w:tcPr>
          <w:p w14:paraId="3ED314CF" w14:textId="77777777" w:rsidR="00C10CFE" w:rsidRDefault="00461C11">
            <w:pPr>
              <w:snapToGrid w:val="0"/>
              <w:jc w:val="center"/>
              <w:rPr>
                <w:color w:val="000000" w:themeColor="text1"/>
                <w:sz w:val="21"/>
                <w:szCs w:val="21"/>
              </w:rPr>
            </w:pPr>
            <w:r>
              <w:rPr>
                <w:rFonts w:hint="eastAsia"/>
                <w:color w:val="000000" w:themeColor="text1"/>
                <w:sz w:val="21"/>
                <w:szCs w:val="21"/>
              </w:rPr>
              <w:lastRenderedPageBreak/>
              <w:t>20</w:t>
            </w:r>
          </w:p>
        </w:tc>
      </w:tr>
      <w:tr w:rsidR="00C10CFE" w14:paraId="7B82134E" w14:textId="77777777">
        <w:trPr>
          <w:trHeight w:val="339"/>
          <w:jc w:val="center"/>
        </w:trPr>
        <w:tc>
          <w:tcPr>
            <w:tcW w:w="1489" w:type="dxa"/>
            <w:vAlign w:val="center"/>
          </w:tcPr>
          <w:p w14:paraId="0FBA0949" w14:textId="77777777" w:rsidR="00C10CFE" w:rsidRDefault="00461C11">
            <w:pPr>
              <w:snapToGrid w:val="0"/>
              <w:jc w:val="center"/>
              <w:rPr>
                <w:color w:val="000000" w:themeColor="text1"/>
                <w:sz w:val="21"/>
                <w:szCs w:val="21"/>
              </w:rPr>
            </w:pPr>
            <w:r>
              <w:rPr>
                <w:rFonts w:hint="eastAsia"/>
                <w:color w:val="000000" w:themeColor="text1"/>
                <w:sz w:val="21"/>
                <w:szCs w:val="21"/>
              </w:rPr>
              <w:t>抽样基础</w:t>
            </w:r>
          </w:p>
        </w:tc>
        <w:tc>
          <w:tcPr>
            <w:tcW w:w="4507" w:type="dxa"/>
            <w:vAlign w:val="center"/>
          </w:tcPr>
          <w:p w14:paraId="6F02F79B" w14:textId="77777777" w:rsidR="00C10CFE" w:rsidRDefault="00461C11">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bCs/>
                <w:color w:val="333333"/>
                <w:sz w:val="21"/>
                <w:szCs w:val="21"/>
              </w:rPr>
              <w:t>抽样调查的概念及作用；抽样误差</w:t>
            </w:r>
            <w:r>
              <w:rPr>
                <w:rFonts w:asciiTheme="minorEastAsia" w:eastAsiaTheme="minorEastAsia" w:hAnsiTheme="minorEastAsia" w:hint="eastAsia"/>
                <w:b/>
                <w:color w:val="333333"/>
                <w:sz w:val="21"/>
                <w:szCs w:val="21"/>
              </w:rPr>
              <w:t>；</w:t>
            </w:r>
            <w:r>
              <w:rPr>
                <w:rFonts w:hint="eastAsia"/>
              </w:rPr>
              <w:t>抽样平均误差的意义；抽样平均误差的计算；抽样极限误差。</w:t>
            </w:r>
          </w:p>
        </w:tc>
        <w:tc>
          <w:tcPr>
            <w:tcW w:w="1424" w:type="dxa"/>
            <w:vAlign w:val="center"/>
          </w:tcPr>
          <w:p w14:paraId="5FE1D717" w14:textId="77777777" w:rsidR="00C10CFE" w:rsidRDefault="00461C11">
            <w:pPr>
              <w:snapToGrid w:val="0"/>
              <w:jc w:val="center"/>
              <w:rPr>
                <w:color w:val="000000" w:themeColor="text1"/>
                <w:sz w:val="21"/>
                <w:szCs w:val="21"/>
              </w:rPr>
            </w:pPr>
            <w:r>
              <w:rPr>
                <w:rFonts w:hint="eastAsia"/>
                <w:color w:val="000000" w:themeColor="text1"/>
                <w:sz w:val="21"/>
                <w:szCs w:val="21"/>
              </w:rPr>
              <w:t>填空题、</w:t>
            </w:r>
          </w:p>
          <w:p w14:paraId="760568D7" w14:textId="77777777" w:rsidR="00C10CFE" w:rsidRDefault="00461C11">
            <w:pPr>
              <w:snapToGrid w:val="0"/>
              <w:jc w:val="center"/>
              <w:rPr>
                <w:color w:val="000000" w:themeColor="text1"/>
                <w:sz w:val="21"/>
                <w:szCs w:val="21"/>
              </w:rPr>
            </w:pPr>
            <w:r>
              <w:rPr>
                <w:rFonts w:hint="eastAsia"/>
                <w:color w:val="000000" w:themeColor="text1"/>
                <w:sz w:val="21"/>
                <w:szCs w:val="21"/>
              </w:rPr>
              <w:t>选择题、</w:t>
            </w:r>
          </w:p>
          <w:p w14:paraId="4893F7FE" w14:textId="77777777" w:rsidR="00C10CFE" w:rsidRDefault="00461C11">
            <w:pPr>
              <w:snapToGrid w:val="0"/>
              <w:jc w:val="center"/>
              <w:rPr>
                <w:color w:val="000000" w:themeColor="text1"/>
                <w:sz w:val="21"/>
                <w:szCs w:val="21"/>
              </w:rPr>
            </w:pPr>
            <w:r>
              <w:rPr>
                <w:rFonts w:hint="eastAsia"/>
                <w:color w:val="000000" w:themeColor="text1"/>
                <w:sz w:val="21"/>
                <w:szCs w:val="21"/>
              </w:rPr>
              <w:t>判断题、</w:t>
            </w:r>
          </w:p>
          <w:p w14:paraId="6F9D96B9" w14:textId="77777777" w:rsidR="00C10CFE" w:rsidRDefault="00461C11">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14:paraId="0BAC340B"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68552EC9" w14:textId="77777777" w:rsidR="00C10CFE" w:rsidRDefault="00461C11">
            <w:pPr>
              <w:rPr>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678" w:type="dxa"/>
            <w:vAlign w:val="center"/>
          </w:tcPr>
          <w:p w14:paraId="26F0B5FB" w14:textId="77777777" w:rsidR="00C10CFE" w:rsidRDefault="00461C11">
            <w:pPr>
              <w:snapToGrid w:val="0"/>
              <w:jc w:val="center"/>
              <w:rPr>
                <w:color w:val="000000" w:themeColor="text1"/>
                <w:sz w:val="21"/>
                <w:szCs w:val="21"/>
              </w:rPr>
            </w:pPr>
            <w:r>
              <w:rPr>
                <w:rFonts w:hint="eastAsia"/>
                <w:color w:val="000000" w:themeColor="text1"/>
                <w:sz w:val="21"/>
                <w:szCs w:val="21"/>
              </w:rPr>
              <w:t>10</w:t>
            </w:r>
          </w:p>
        </w:tc>
      </w:tr>
      <w:tr w:rsidR="00C10CFE" w14:paraId="2543F90A" w14:textId="77777777">
        <w:trPr>
          <w:trHeight w:val="339"/>
          <w:jc w:val="center"/>
        </w:trPr>
        <w:tc>
          <w:tcPr>
            <w:tcW w:w="1489" w:type="dxa"/>
            <w:vAlign w:val="center"/>
          </w:tcPr>
          <w:p w14:paraId="482B8F39" w14:textId="77777777" w:rsidR="00C10CFE" w:rsidRDefault="00461C11">
            <w:pPr>
              <w:pStyle w:val="aa"/>
              <w:snapToGrid w:val="0"/>
              <w:spacing w:line="360" w:lineRule="auto"/>
              <w:ind w:leftChars="-284" w:left="-625" w:firstLineChars="298" w:firstLine="626"/>
              <w:jc w:val="center"/>
              <w:rPr>
                <w:rFonts w:ascii="宋体" w:hAnsi="宋体" w:cs="宋体"/>
                <w:bCs w:val="0"/>
                <w:color w:val="000000" w:themeColor="text1"/>
                <w:szCs w:val="21"/>
              </w:rPr>
            </w:pPr>
            <w:r>
              <w:rPr>
                <w:rFonts w:ascii="宋体" w:hAnsi="宋体" w:cs="宋体" w:hint="eastAsia"/>
                <w:bCs w:val="0"/>
                <w:color w:val="000000" w:themeColor="text1"/>
                <w:szCs w:val="21"/>
              </w:rPr>
              <w:t>抽样推断</w:t>
            </w:r>
          </w:p>
          <w:p w14:paraId="4A224929" w14:textId="77777777" w:rsidR="00C10CFE" w:rsidRDefault="00C10CFE">
            <w:pPr>
              <w:snapToGrid w:val="0"/>
              <w:jc w:val="center"/>
              <w:rPr>
                <w:color w:val="000000" w:themeColor="text1"/>
                <w:sz w:val="21"/>
                <w:szCs w:val="21"/>
              </w:rPr>
            </w:pPr>
          </w:p>
        </w:tc>
        <w:tc>
          <w:tcPr>
            <w:tcW w:w="4507" w:type="dxa"/>
            <w:vAlign w:val="center"/>
          </w:tcPr>
          <w:p w14:paraId="205D805D" w14:textId="77777777" w:rsidR="00C10CFE" w:rsidRDefault="00461C11">
            <w:pPr>
              <w:snapToGrid w:val="0"/>
              <w:ind w:leftChars="82" w:left="180" w:firstLineChars="18" w:firstLine="40"/>
              <w:jc w:val="both"/>
              <w:rPr>
                <w:rFonts w:asciiTheme="minorEastAsia" w:eastAsiaTheme="minorEastAsia" w:hAnsiTheme="minorEastAsia"/>
                <w:color w:val="333333"/>
                <w:sz w:val="21"/>
                <w:szCs w:val="21"/>
              </w:rPr>
            </w:pPr>
            <w:r>
              <w:rPr>
                <w:rFonts w:hint="eastAsia"/>
              </w:rPr>
              <w:t>总体指标的点估计和区间估计；抽样组织方式；样本容量的确定。</w:t>
            </w:r>
          </w:p>
        </w:tc>
        <w:tc>
          <w:tcPr>
            <w:tcW w:w="1424" w:type="dxa"/>
            <w:vAlign w:val="center"/>
          </w:tcPr>
          <w:p w14:paraId="3E123ACA" w14:textId="77777777" w:rsidR="00C10CFE" w:rsidRDefault="00461C11">
            <w:pPr>
              <w:snapToGrid w:val="0"/>
              <w:jc w:val="center"/>
              <w:rPr>
                <w:color w:val="000000" w:themeColor="text1"/>
                <w:sz w:val="21"/>
                <w:szCs w:val="21"/>
              </w:rPr>
            </w:pPr>
            <w:r>
              <w:rPr>
                <w:rFonts w:hint="eastAsia"/>
                <w:color w:val="000000" w:themeColor="text1"/>
                <w:sz w:val="21"/>
                <w:szCs w:val="21"/>
              </w:rPr>
              <w:t>填空题、</w:t>
            </w:r>
          </w:p>
          <w:p w14:paraId="5C662A67" w14:textId="77777777" w:rsidR="00C10CFE" w:rsidRDefault="00461C11">
            <w:pPr>
              <w:snapToGrid w:val="0"/>
              <w:jc w:val="center"/>
              <w:rPr>
                <w:color w:val="000000" w:themeColor="text1"/>
                <w:sz w:val="21"/>
                <w:szCs w:val="21"/>
              </w:rPr>
            </w:pPr>
            <w:r>
              <w:rPr>
                <w:rFonts w:hint="eastAsia"/>
                <w:color w:val="000000" w:themeColor="text1"/>
                <w:sz w:val="21"/>
                <w:szCs w:val="21"/>
              </w:rPr>
              <w:t>选择题、</w:t>
            </w:r>
          </w:p>
          <w:p w14:paraId="56759525" w14:textId="77777777" w:rsidR="00C10CFE" w:rsidRDefault="00461C11">
            <w:pPr>
              <w:snapToGrid w:val="0"/>
              <w:jc w:val="center"/>
              <w:rPr>
                <w:color w:val="000000" w:themeColor="text1"/>
                <w:sz w:val="21"/>
                <w:szCs w:val="21"/>
              </w:rPr>
            </w:pPr>
            <w:r>
              <w:rPr>
                <w:rFonts w:hint="eastAsia"/>
                <w:color w:val="000000" w:themeColor="text1"/>
                <w:sz w:val="21"/>
                <w:szCs w:val="21"/>
              </w:rPr>
              <w:t>判断题、</w:t>
            </w:r>
          </w:p>
          <w:p w14:paraId="77E7A393" w14:textId="77777777" w:rsidR="00C10CFE" w:rsidRDefault="00461C11">
            <w:pPr>
              <w:snapToGrid w:val="0"/>
              <w:jc w:val="center"/>
              <w:rPr>
                <w:color w:val="000000" w:themeColor="text1"/>
                <w:sz w:val="21"/>
                <w:szCs w:val="21"/>
              </w:rPr>
            </w:pPr>
            <w:r>
              <w:rPr>
                <w:rFonts w:hint="eastAsia"/>
                <w:color w:val="000000" w:themeColor="text1"/>
                <w:sz w:val="21"/>
                <w:szCs w:val="21"/>
              </w:rPr>
              <w:t>简答题、</w:t>
            </w:r>
          </w:p>
          <w:p w14:paraId="0C7B3744" w14:textId="77777777" w:rsidR="00C10CFE" w:rsidRDefault="00461C11">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14:paraId="6E03DEBA"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25847A29"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664F42A5" w14:textId="77777777" w:rsidR="00C10CFE" w:rsidRDefault="00461C11">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14:paraId="09BCA649" w14:textId="77777777" w:rsidR="00C10CFE" w:rsidRDefault="00461C11">
            <w:pPr>
              <w:snapToGrid w:val="0"/>
              <w:jc w:val="center"/>
              <w:rPr>
                <w:color w:val="000000" w:themeColor="text1"/>
                <w:sz w:val="21"/>
                <w:szCs w:val="21"/>
              </w:rPr>
            </w:pPr>
            <w:r>
              <w:rPr>
                <w:rFonts w:hint="eastAsia"/>
                <w:color w:val="000000" w:themeColor="text1"/>
                <w:sz w:val="21"/>
                <w:szCs w:val="21"/>
              </w:rPr>
              <w:t>10</w:t>
            </w:r>
          </w:p>
        </w:tc>
      </w:tr>
      <w:tr w:rsidR="00C10CFE" w14:paraId="24CC2608" w14:textId="77777777">
        <w:trPr>
          <w:trHeight w:val="339"/>
          <w:jc w:val="center"/>
        </w:trPr>
        <w:tc>
          <w:tcPr>
            <w:tcW w:w="1489" w:type="dxa"/>
            <w:vAlign w:val="center"/>
          </w:tcPr>
          <w:p w14:paraId="3BB5C927" w14:textId="77777777" w:rsidR="00C10CFE" w:rsidRDefault="00461C11">
            <w:pPr>
              <w:snapToGrid w:val="0"/>
              <w:jc w:val="center"/>
              <w:rPr>
                <w:color w:val="000000" w:themeColor="text1"/>
                <w:sz w:val="21"/>
                <w:szCs w:val="21"/>
              </w:rPr>
            </w:pPr>
            <w:r>
              <w:rPr>
                <w:rFonts w:hint="eastAsia"/>
                <w:color w:val="000000" w:themeColor="text1"/>
                <w:sz w:val="21"/>
                <w:szCs w:val="21"/>
              </w:rPr>
              <w:t>时间数列水平分析</w:t>
            </w:r>
          </w:p>
        </w:tc>
        <w:tc>
          <w:tcPr>
            <w:tcW w:w="4507" w:type="dxa"/>
            <w:vAlign w:val="center"/>
          </w:tcPr>
          <w:p w14:paraId="47F2B2D0" w14:textId="77777777" w:rsidR="00C10CFE" w:rsidRDefault="00461C11">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bCs/>
                <w:color w:val="333333"/>
                <w:sz w:val="21"/>
                <w:szCs w:val="21"/>
              </w:rPr>
              <w:t>时间数列基本知识；</w:t>
            </w:r>
            <w:r>
              <w:rPr>
                <w:rFonts w:hint="eastAsia"/>
                <w:szCs w:val="21"/>
              </w:rPr>
              <w:t>发展水平与平均发展水平；增长量与平均增长量。</w:t>
            </w:r>
          </w:p>
        </w:tc>
        <w:tc>
          <w:tcPr>
            <w:tcW w:w="1424" w:type="dxa"/>
            <w:vAlign w:val="center"/>
          </w:tcPr>
          <w:p w14:paraId="44C2A0A4" w14:textId="77777777" w:rsidR="00C10CFE" w:rsidRDefault="00461C11">
            <w:pPr>
              <w:snapToGrid w:val="0"/>
              <w:jc w:val="center"/>
              <w:rPr>
                <w:color w:val="000000" w:themeColor="text1"/>
                <w:sz w:val="21"/>
                <w:szCs w:val="21"/>
              </w:rPr>
            </w:pPr>
            <w:r>
              <w:rPr>
                <w:rFonts w:hint="eastAsia"/>
                <w:color w:val="000000" w:themeColor="text1"/>
                <w:sz w:val="21"/>
                <w:szCs w:val="21"/>
              </w:rPr>
              <w:t>填空题、</w:t>
            </w:r>
          </w:p>
          <w:p w14:paraId="79998D90" w14:textId="77777777" w:rsidR="00C10CFE" w:rsidRDefault="00461C11">
            <w:pPr>
              <w:snapToGrid w:val="0"/>
              <w:jc w:val="center"/>
              <w:rPr>
                <w:color w:val="000000" w:themeColor="text1"/>
                <w:sz w:val="21"/>
                <w:szCs w:val="21"/>
              </w:rPr>
            </w:pPr>
            <w:r>
              <w:rPr>
                <w:rFonts w:hint="eastAsia"/>
                <w:color w:val="000000" w:themeColor="text1"/>
                <w:sz w:val="21"/>
                <w:szCs w:val="21"/>
              </w:rPr>
              <w:t>选择题、</w:t>
            </w:r>
          </w:p>
          <w:p w14:paraId="12D8D34A" w14:textId="77777777" w:rsidR="00C10CFE" w:rsidRDefault="00461C11">
            <w:pPr>
              <w:snapToGrid w:val="0"/>
              <w:jc w:val="center"/>
              <w:rPr>
                <w:color w:val="000000" w:themeColor="text1"/>
                <w:sz w:val="21"/>
                <w:szCs w:val="21"/>
              </w:rPr>
            </w:pPr>
            <w:r>
              <w:rPr>
                <w:rFonts w:hint="eastAsia"/>
                <w:color w:val="000000" w:themeColor="text1"/>
                <w:sz w:val="21"/>
                <w:szCs w:val="21"/>
              </w:rPr>
              <w:t>判断题、</w:t>
            </w:r>
          </w:p>
          <w:p w14:paraId="232E68AB" w14:textId="77777777" w:rsidR="00C10CFE" w:rsidRDefault="00461C11">
            <w:pPr>
              <w:snapToGrid w:val="0"/>
              <w:jc w:val="center"/>
              <w:rPr>
                <w:color w:val="000000" w:themeColor="text1"/>
                <w:sz w:val="21"/>
                <w:szCs w:val="21"/>
              </w:rPr>
            </w:pPr>
            <w:r>
              <w:rPr>
                <w:rFonts w:hint="eastAsia"/>
                <w:color w:val="000000" w:themeColor="text1"/>
                <w:sz w:val="21"/>
                <w:szCs w:val="21"/>
              </w:rPr>
              <w:t>简答题、</w:t>
            </w:r>
          </w:p>
          <w:p w14:paraId="46723718" w14:textId="77777777" w:rsidR="00C10CFE" w:rsidRDefault="00461C11">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14:paraId="26B87ECB"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0EE4FAE1" w14:textId="77777777" w:rsidR="00C10CFE" w:rsidRDefault="00461C11">
            <w:pPr>
              <w:rPr>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678" w:type="dxa"/>
            <w:vAlign w:val="center"/>
          </w:tcPr>
          <w:p w14:paraId="01794802" w14:textId="77777777" w:rsidR="00C10CFE" w:rsidRDefault="00461C11">
            <w:pPr>
              <w:snapToGrid w:val="0"/>
              <w:jc w:val="center"/>
              <w:rPr>
                <w:color w:val="000000" w:themeColor="text1"/>
                <w:sz w:val="21"/>
                <w:szCs w:val="21"/>
              </w:rPr>
            </w:pPr>
            <w:r>
              <w:rPr>
                <w:rFonts w:hint="eastAsia"/>
                <w:color w:val="000000" w:themeColor="text1"/>
                <w:sz w:val="21"/>
                <w:szCs w:val="21"/>
              </w:rPr>
              <w:t>10</w:t>
            </w:r>
          </w:p>
        </w:tc>
      </w:tr>
      <w:tr w:rsidR="00C10CFE" w14:paraId="26BFCA97" w14:textId="77777777">
        <w:trPr>
          <w:trHeight w:val="339"/>
          <w:jc w:val="center"/>
        </w:trPr>
        <w:tc>
          <w:tcPr>
            <w:tcW w:w="1489" w:type="dxa"/>
            <w:vAlign w:val="center"/>
          </w:tcPr>
          <w:p w14:paraId="46DBC850" w14:textId="77777777" w:rsidR="00C10CFE" w:rsidRDefault="00461C11">
            <w:pPr>
              <w:snapToGrid w:val="0"/>
              <w:jc w:val="center"/>
              <w:rPr>
                <w:color w:val="000000" w:themeColor="text1"/>
                <w:sz w:val="21"/>
                <w:szCs w:val="21"/>
              </w:rPr>
            </w:pPr>
            <w:r>
              <w:rPr>
                <w:rFonts w:hint="eastAsia"/>
                <w:color w:val="000000" w:themeColor="text1"/>
                <w:sz w:val="21"/>
                <w:szCs w:val="21"/>
              </w:rPr>
              <w:t>时间数列速度及长期趋势分析</w:t>
            </w:r>
          </w:p>
        </w:tc>
        <w:tc>
          <w:tcPr>
            <w:tcW w:w="4507" w:type="dxa"/>
            <w:vAlign w:val="center"/>
          </w:tcPr>
          <w:p w14:paraId="78A08E5F" w14:textId="77777777" w:rsidR="00C10CFE" w:rsidRDefault="00461C11">
            <w:pPr>
              <w:snapToGrid w:val="0"/>
              <w:ind w:leftChars="82" w:left="180" w:firstLineChars="18" w:firstLine="40"/>
              <w:jc w:val="both"/>
              <w:rPr>
                <w:rFonts w:asciiTheme="minorEastAsia" w:eastAsiaTheme="minorEastAsia" w:hAnsiTheme="minorEastAsia"/>
                <w:color w:val="333333"/>
                <w:sz w:val="21"/>
                <w:szCs w:val="21"/>
              </w:rPr>
            </w:pPr>
            <w:r>
              <w:rPr>
                <w:rFonts w:hint="eastAsia"/>
                <w:szCs w:val="21"/>
              </w:rPr>
              <w:t>发展速度与增长速度；平均发展速度与平均增长速度；</w:t>
            </w:r>
          </w:p>
        </w:tc>
        <w:tc>
          <w:tcPr>
            <w:tcW w:w="1424" w:type="dxa"/>
            <w:vAlign w:val="center"/>
          </w:tcPr>
          <w:p w14:paraId="4282CAD9" w14:textId="77777777" w:rsidR="00C10CFE" w:rsidRDefault="00461C11">
            <w:pPr>
              <w:snapToGrid w:val="0"/>
              <w:jc w:val="center"/>
              <w:rPr>
                <w:color w:val="000000" w:themeColor="text1"/>
                <w:sz w:val="21"/>
                <w:szCs w:val="21"/>
              </w:rPr>
            </w:pPr>
            <w:r>
              <w:rPr>
                <w:rFonts w:hint="eastAsia"/>
                <w:color w:val="000000" w:themeColor="text1"/>
                <w:sz w:val="21"/>
                <w:szCs w:val="21"/>
              </w:rPr>
              <w:t>填空题、</w:t>
            </w:r>
          </w:p>
          <w:p w14:paraId="2EACB5E2" w14:textId="77777777" w:rsidR="00C10CFE" w:rsidRDefault="00461C11">
            <w:pPr>
              <w:snapToGrid w:val="0"/>
              <w:jc w:val="center"/>
              <w:rPr>
                <w:color w:val="000000" w:themeColor="text1"/>
                <w:sz w:val="21"/>
                <w:szCs w:val="21"/>
              </w:rPr>
            </w:pPr>
            <w:r>
              <w:rPr>
                <w:rFonts w:hint="eastAsia"/>
                <w:color w:val="000000" w:themeColor="text1"/>
                <w:sz w:val="21"/>
                <w:szCs w:val="21"/>
              </w:rPr>
              <w:t>选择题、</w:t>
            </w:r>
          </w:p>
          <w:p w14:paraId="32CA6AC8" w14:textId="77777777" w:rsidR="00C10CFE" w:rsidRDefault="00461C11">
            <w:pPr>
              <w:snapToGrid w:val="0"/>
              <w:jc w:val="center"/>
              <w:rPr>
                <w:color w:val="000000" w:themeColor="text1"/>
                <w:sz w:val="21"/>
                <w:szCs w:val="21"/>
              </w:rPr>
            </w:pPr>
            <w:r>
              <w:rPr>
                <w:rFonts w:hint="eastAsia"/>
                <w:color w:val="000000" w:themeColor="text1"/>
                <w:sz w:val="21"/>
                <w:szCs w:val="21"/>
              </w:rPr>
              <w:t>判断题、</w:t>
            </w:r>
          </w:p>
          <w:p w14:paraId="1A6F3FAB" w14:textId="77777777" w:rsidR="00C10CFE" w:rsidRDefault="00461C11">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14:paraId="38EA41C3"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0DE9A9FD"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582B01B6" w14:textId="77777777" w:rsidR="00C10CFE" w:rsidRDefault="00461C11">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14:paraId="04ED82CE" w14:textId="77777777" w:rsidR="00C10CFE" w:rsidRDefault="00461C11">
            <w:pPr>
              <w:snapToGrid w:val="0"/>
              <w:jc w:val="center"/>
              <w:rPr>
                <w:color w:val="000000" w:themeColor="text1"/>
                <w:sz w:val="21"/>
                <w:szCs w:val="21"/>
              </w:rPr>
            </w:pPr>
            <w:r>
              <w:rPr>
                <w:rFonts w:hint="eastAsia"/>
                <w:color w:val="000000" w:themeColor="text1"/>
                <w:sz w:val="21"/>
                <w:szCs w:val="21"/>
              </w:rPr>
              <w:t>10</w:t>
            </w:r>
          </w:p>
        </w:tc>
      </w:tr>
      <w:tr w:rsidR="00C10CFE" w14:paraId="6CDB7D9F" w14:textId="77777777">
        <w:trPr>
          <w:trHeight w:val="339"/>
          <w:jc w:val="center"/>
        </w:trPr>
        <w:tc>
          <w:tcPr>
            <w:tcW w:w="1489" w:type="dxa"/>
            <w:vAlign w:val="center"/>
          </w:tcPr>
          <w:p w14:paraId="26CBCDB6" w14:textId="77777777" w:rsidR="00C10CFE" w:rsidRDefault="00461C11">
            <w:pPr>
              <w:snapToGrid w:val="0"/>
              <w:jc w:val="center"/>
              <w:rPr>
                <w:color w:val="000000" w:themeColor="text1"/>
                <w:sz w:val="21"/>
                <w:szCs w:val="21"/>
              </w:rPr>
            </w:pPr>
            <w:r>
              <w:rPr>
                <w:rFonts w:hint="eastAsia"/>
                <w:sz w:val="21"/>
                <w:szCs w:val="21"/>
              </w:rPr>
              <w:t>统计指数分析</w:t>
            </w:r>
          </w:p>
        </w:tc>
        <w:tc>
          <w:tcPr>
            <w:tcW w:w="4507" w:type="dxa"/>
            <w:vAlign w:val="center"/>
          </w:tcPr>
          <w:p w14:paraId="739F8433" w14:textId="77777777" w:rsidR="00C10CFE" w:rsidRDefault="00461C11">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统计指数的概念；数量指标综合指数；质量指标综合指数；平均指标指数的应用。</w:t>
            </w:r>
          </w:p>
          <w:p w14:paraId="499F8480" w14:textId="77777777" w:rsidR="00C10CFE" w:rsidRDefault="00C10CFE">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14:paraId="07AAF29A" w14:textId="77777777" w:rsidR="00C10CFE" w:rsidRDefault="00461C11">
            <w:pPr>
              <w:snapToGrid w:val="0"/>
              <w:jc w:val="center"/>
              <w:rPr>
                <w:color w:val="000000" w:themeColor="text1"/>
                <w:sz w:val="21"/>
                <w:szCs w:val="21"/>
              </w:rPr>
            </w:pPr>
            <w:r>
              <w:rPr>
                <w:rFonts w:hint="eastAsia"/>
                <w:color w:val="000000" w:themeColor="text1"/>
                <w:sz w:val="21"/>
                <w:szCs w:val="21"/>
              </w:rPr>
              <w:t>填空题、</w:t>
            </w:r>
          </w:p>
          <w:p w14:paraId="4429B817" w14:textId="77777777" w:rsidR="00C10CFE" w:rsidRDefault="00461C11">
            <w:pPr>
              <w:snapToGrid w:val="0"/>
              <w:jc w:val="center"/>
              <w:rPr>
                <w:color w:val="000000" w:themeColor="text1"/>
                <w:sz w:val="21"/>
                <w:szCs w:val="21"/>
              </w:rPr>
            </w:pPr>
            <w:r>
              <w:rPr>
                <w:rFonts w:hint="eastAsia"/>
                <w:color w:val="000000" w:themeColor="text1"/>
                <w:sz w:val="21"/>
                <w:szCs w:val="21"/>
              </w:rPr>
              <w:t>选择题、</w:t>
            </w:r>
          </w:p>
          <w:p w14:paraId="0F882266" w14:textId="77777777" w:rsidR="00C10CFE" w:rsidRDefault="00461C11">
            <w:pPr>
              <w:snapToGrid w:val="0"/>
              <w:jc w:val="center"/>
              <w:rPr>
                <w:color w:val="000000" w:themeColor="text1"/>
                <w:sz w:val="21"/>
                <w:szCs w:val="21"/>
              </w:rPr>
            </w:pPr>
            <w:r>
              <w:rPr>
                <w:rFonts w:hint="eastAsia"/>
                <w:color w:val="000000" w:themeColor="text1"/>
                <w:sz w:val="21"/>
                <w:szCs w:val="21"/>
              </w:rPr>
              <w:t>判断题、</w:t>
            </w:r>
          </w:p>
          <w:p w14:paraId="749C66F0" w14:textId="77777777" w:rsidR="00C10CFE" w:rsidRDefault="00461C11">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14:paraId="2F25F4C2"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14:paraId="5E2B7BC9" w14:textId="77777777" w:rsidR="00C10CFE" w:rsidRDefault="00461C1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14:paraId="4538A888" w14:textId="77777777" w:rsidR="00C10CFE" w:rsidRDefault="00461C11">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14:paraId="29A6536E" w14:textId="77777777" w:rsidR="00C10CFE" w:rsidRDefault="00461C11">
            <w:pPr>
              <w:snapToGrid w:val="0"/>
              <w:jc w:val="center"/>
              <w:rPr>
                <w:color w:val="000000" w:themeColor="text1"/>
                <w:sz w:val="21"/>
                <w:szCs w:val="21"/>
              </w:rPr>
            </w:pPr>
            <w:r>
              <w:rPr>
                <w:rFonts w:hint="eastAsia"/>
                <w:color w:val="000000" w:themeColor="text1"/>
                <w:sz w:val="21"/>
                <w:szCs w:val="21"/>
              </w:rPr>
              <w:t>15</w:t>
            </w:r>
          </w:p>
        </w:tc>
      </w:tr>
    </w:tbl>
    <w:p w14:paraId="3B6F34B9" w14:textId="77777777" w:rsidR="00C10CFE" w:rsidRDefault="00C10CFE">
      <w:pPr>
        <w:ind w:left="422"/>
        <w:rPr>
          <w:rFonts w:ascii="Times New Roman" w:cs="Times New Roman"/>
          <w:b/>
          <w:color w:val="000000" w:themeColor="text1"/>
          <w:sz w:val="28"/>
          <w:szCs w:val="28"/>
        </w:rPr>
      </w:pPr>
    </w:p>
    <w:p w14:paraId="34466FB4" w14:textId="77777777" w:rsidR="00C10CFE" w:rsidRDefault="00461C11">
      <w:pPr>
        <w:pStyle w:val="a7"/>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C10CFE" w14:paraId="25AEE156" w14:textId="77777777">
        <w:trPr>
          <w:trHeight w:val="416"/>
        </w:trPr>
        <w:tc>
          <w:tcPr>
            <w:tcW w:w="827" w:type="dxa"/>
            <w:vAlign w:val="center"/>
          </w:tcPr>
          <w:p w14:paraId="0D3825B5" w14:textId="77777777" w:rsidR="00C10CFE" w:rsidRDefault="00461C11">
            <w:pPr>
              <w:snapToGrid w:val="0"/>
              <w:jc w:val="center"/>
              <w:rPr>
                <w:b/>
                <w:color w:val="333333"/>
                <w:sz w:val="21"/>
                <w:szCs w:val="21"/>
              </w:rPr>
            </w:pPr>
            <w:r>
              <w:rPr>
                <w:rFonts w:hint="eastAsia"/>
                <w:b/>
                <w:color w:val="333333"/>
                <w:sz w:val="21"/>
                <w:szCs w:val="21"/>
              </w:rPr>
              <w:t>序号</w:t>
            </w:r>
          </w:p>
        </w:tc>
        <w:tc>
          <w:tcPr>
            <w:tcW w:w="1654" w:type="dxa"/>
            <w:vAlign w:val="center"/>
          </w:tcPr>
          <w:p w14:paraId="3E0B5803" w14:textId="77777777" w:rsidR="00C10CFE" w:rsidRDefault="00461C11">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543C3AF6" w14:textId="77777777" w:rsidR="00C10CFE" w:rsidRDefault="00461C11">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C10CFE" w14:paraId="63954EF1" w14:textId="77777777">
        <w:tc>
          <w:tcPr>
            <w:tcW w:w="827" w:type="dxa"/>
            <w:vAlign w:val="center"/>
          </w:tcPr>
          <w:p w14:paraId="41075E48" w14:textId="77777777" w:rsidR="00C10CFE" w:rsidRDefault="00461C11">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52B8D948" w14:textId="77777777" w:rsidR="00C10CFE" w:rsidRDefault="00461C11">
            <w:pPr>
              <w:snapToGrid w:val="0"/>
              <w:jc w:val="center"/>
              <w:rPr>
                <w:color w:val="333333"/>
                <w:sz w:val="21"/>
                <w:szCs w:val="21"/>
              </w:rPr>
            </w:pPr>
            <w:r>
              <w:rPr>
                <w:rFonts w:hint="eastAsia"/>
                <w:color w:val="333333"/>
                <w:sz w:val="21"/>
                <w:szCs w:val="21"/>
              </w:rPr>
              <w:t>授课教师</w:t>
            </w:r>
          </w:p>
        </w:tc>
        <w:tc>
          <w:tcPr>
            <w:tcW w:w="6041" w:type="dxa"/>
            <w:vAlign w:val="center"/>
          </w:tcPr>
          <w:p w14:paraId="187472EE" w14:textId="77777777" w:rsidR="00C10CFE" w:rsidRDefault="00461C11">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职称：讲师（或其他中级）以上 或  学历（位）：硕士以上</w:t>
            </w:r>
          </w:p>
          <w:p w14:paraId="4669CAC9" w14:textId="77777777" w:rsidR="00C10CFE" w:rsidRDefault="00461C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sz w:val="21"/>
                <w:szCs w:val="21"/>
              </w:rPr>
              <w:t>其他：统计学及相关专业学习背景</w:t>
            </w:r>
          </w:p>
        </w:tc>
      </w:tr>
      <w:tr w:rsidR="00C10CFE" w14:paraId="3FEBE856" w14:textId="77777777">
        <w:tc>
          <w:tcPr>
            <w:tcW w:w="827" w:type="dxa"/>
            <w:vAlign w:val="center"/>
          </w:tcPr>
          <w:p w14:paraId="72027027" w14:textId="77777777" w:rsidR="00C10CFE" w:rsidRDefault="00461C11">
            <w:pPr>
              <w:snapToGrid w:val="0"/>
              <w:ind w:left="181"/>
              <w:jc w:val="center"/>
              <w:rPr>
                <w:color w:val="333333"/>
                <w:sz w:val="21"/>
                <w:szCs w:val="21"/>
              </w:rPr>
            </w:pPr>
            <w:r>
              <w:rPr>
                <w:rFonts w:hint="eastAsia"/>
                <w:color w:val="333333"/>
                <w:sz w:val="21"/>
                <w:szCs w:val="21"/>
              </w:rPr>
              <w:t>2</w:t>
            </w:r>
          </w:p>
        </w:tc>
        <w:tc>
          <w:tcPr>
            <w:tcW w:w="1654" w:type="dxa"/>
            <w:vAlign w:val="center"/>
          </w:tcPr>
          <w:p w14:paraId="62958AFE" w14:textId="77777777" w:rsidR="00C10CFE" w:rsidRDefault="00461C11">
            <w:pPr>
              <w:snapToGrid w:val="0"/>
              <w:jc w:val="center"/>
              <w:rPr>
                <w:color w:val="333333"/>
                <w:sz w:val="21"/>
                <w:szCs w:val="21"/>
              </w:rPr>
            </w:pPr>
            <w:r>
              <w:rPr>
                <w:rFonts w:hint="eastAsia"/>
                <w:color w:val="333333"/>
                <w:sz w:val="21"/>
                <w:szCs w:val="21"/>
              </w:rPr>
              <w:t>授课地点</w:t>
            </w:r>
          </w:p>
        </w:tc>
        <w:tc>
          <w:tcPr>
            <w:tcW w:w="6041" w:type="dxa"/>
            <w:vAlign w:val="center"/>
          </w:tcPr>
          <w:p w14:paraId="1E0211CF" w14:textId="77777777" w:rsidR="00C10CFE" w:rsidRDefault="00461C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14:paraId="5071FC61" w14:textId="77777777" w:rsidR="00C10CFE" w:rsidRDefault="00461C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C10CFE" w14:paraId="6DFF74F0" w14:textId="77777777">
        <w:tc>
          <w:tcPr>
            <w:tcW w:w="827" w:type="dxa"/>
            <w:vAlign w:val="center"/>
          </w:tcPr>
          <w:p w14:paraId="583CEF93" w14:textId="77777777" w:rsidR="00C10CFE" w:rsidRDefault="00461C11">
            <w:pPr>
              <w:snapToGrid w:val="0"/>
              <w:ind w:left="181"/>
              <w:jc w:val="center"/>
              <w:rPr>
                <w:color w:val="333333"/>
                <w:sz w:val="21"/>
                <w:szCs w:val="21"/>
              </w:rPr>
            </w:pPr>
            <w:r>
              <w:rPr>
                <w:rFonts w:hint="eastAsia"/>
                <w:color w:val="333333"/>
                <w:sz w:val="21"/>
                <w:szCs w:val="21"/>
              </w:rPr>
              <w:t>3</w:t>
            </w:r>
          </w:p>
        </w:tc>
        <w:tc>
          <w:tcPr>
            <w:tcW w:w="1654" w:type="dxa"/>
            <w:vAlign w:val="center"/>
          </w:tcPr>
          <w:p w14:paraId="34BFCD6B" w14:textId="77777777" w:rsidR="00C10CFE" w:rsidRDefault="00461C11">
            <w:pPr>
              <w:snapToGrid w:val="0"/>
              <w:jc w:val="center"/>
              <w:rPr>
                <w:color w:val="333333"/>
                <w:sz w:val="21"/>
                <w:szCs w:val="21"/>
              </w:rPr>
            </w:pPr>
            <w:r>
              <w:rPr>
                <w:rFonts w:hint="eastAsia"/>
                <w:color w:val="333333"/>
                <w:sz w:val="21"/>
                <w:szCs w:val="21"/>
              </w:rPr>
              <w:t>学生辅导</w:t>
            </w:r>
          </w:p>
        </w:tc>
        <w:tc>
          <w:tcPr>
            <w:tcW w:w="6041" w:type="dxa"/>
            <w:vAlign w:val="center"/>
          </w:tcPr>
          <w:p w14:paraId="3D3854BE" w14:textId="77777777" w:rsidR="00C10CFE" w:rsidRDefault="00461C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Pr>
                <w:rFonts w:asciiTheme="minorEastAsia" w:eastAsiaTheme="minorEastAsia" w:hAnsiTheme="minorEastAsia" w:cs="Times New Roman" w:hint="eastAsia"/>
                <w:sz w:val="21"/>
                <w:szCs w:val="21"/>
              </w:rPr>
              <w:t>企业微信，正常上班时间</w:t>
            </w:r>
          </w:p>
          <w:p w14:paraId="3517D2D1" w14:textId="77777777" w:rsidR="00C10CFE" w:rsidRDefault="00461C1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sz w:val="21"/>
                <w:szCs w:val="21"/>
              </w:rPr>
              <w:t>教师办公室，正常上班时间；上课教室，课间时间。</w:t>
            </w:r>
          </w:p>
        </w:tc>
      </w:tr>
    </w:tbl>
    <w:p w14:paraId="7C36134B" w14:textId="77777777" w:rsidR="00C10CFE" w:rsidRDefault="00461C11">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14:paraId="418F2B0B" w14:textId="77777777" w:rsidR="00C10CFE" w:rsidRDefault="00461C11">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2C731625" w14:textId="77777777" w:rsidR="00C10CFE" w:rsidRDefault="00461C11">
      <w:pPr>
        <w:pStyle w:val="aa"/>
        <w:snapToGrid w:val="0"/>
        <w:spacing w:line="360" w:lineRule="auto"/>
        <w:ind w:left="-627" w:firstLineChars="500" w:firstLine="105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宋体" w:hAnsi="宋体" w:hint="eastAsia"/>
        </w:rPr>
        <w:t>宫春子、刘卫东.统计学原理（第3版）</w:t>
      </w:r>
      <w:r>
        <w:rPr>
          <w:rFonts w:asciiTheme="minorEastAsia" w:eastAsiaTheme="minorEastAsia" w:hAnsiTheme="minorEastAsia" w:hint="eastAsia"/>
          <w:color w:val="000000" w:themeColor="text1"/>
          <w:szCs w:val="21"/>
        </w:rPr>
        <w:t>[M].北京:</w:t>
      </w:r>
      <w:r>
        <w:rPr>
          <w:rFonts w:ascii="宋体" w:hAnsi="宋体" w:hint="eastAsia"/>
        </w:rPr>
        <w:t>机械工业出版社，2020年11月.</w:t>
      </w:r>
    </w:p>
    <w:p w14:paraId="5625586A" w14:textId="77777777" w:rsidR="00C10CFE" w:rsidRDefault="00461C11">
      <w:pPr>
        <w:pStyle w:val="aa"/>
        <w:snapToGrid w:val="0"/>
        <w:spacing w:line="360" w:lineRule="auto"/>
        <w:ind w:left="-627" w:firstLineChars="500" w:firstLine="105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宋体" w:eastAsiaTheme="minorEastAsia" w:hAnsi="宋体" w:hint="eastAsia"/>
        </w:rPr>
        <w:t>苏宗敏</w:t>
      </w:r>
      <w:r>
        <w:rPr>
          <w:rFonts w:ascii="宋体" w:hAnsi="宋体" w:hint="eastAsia"/>
        </w:rPr>
        <w:t>、黄立强.新编统计学基础</w:t>
      </w:r>
      <w:r>
        <w:rPr>
          <w:rFonts w:asciiTheme="minorEastAsia" w:eastAsiaTheme="minorEastAsia" w:hAnsiTheme="minorEastAsia" w:hint="eastAsia"/>
          <w:color w:val="000000" w:themeColor="text1"/>
          <w:szCs w:val="21"/>
        </w:rPr>
        <w:t>[M].北京:</w:t>
      </w:r>
      <w:r>
        <w:rPr>
          <w:rFonts w:ascii="宋体" w:eastAsiaTheme="minorEastAsia" w:hAnsi="宋体" w:hint="eastAsia"/>
        </w:rPr>
        <w:t>首都师范大学出版社</w:t>
      </w:r>
      <w:r>
        <w:rPr>
          <w:rFonts w:ascii="宋体" w:hAnsi="宋体" w:hint="eastAsia"/>
        </w:rPr>
        <w:t>，2018年10月.</w:t>
      </w:r>
    </w:p>
    <w:p w14:paraId="5B16D720" w14:textId="77777777" w:rsidR="0036086C" w:rsidRDefault="0036086C">
      <w:pPr>
        <w:ind w:firstLineChars="150" w:firstLine="422"/>
        <w:rPr>
          <w:rFonts w:ascii="Times New Roman" w:cs="Times New Roman"/>
          <w:b/>
          <w:color w:val="000000" w:themeColor="text1"/>
          <w:sz w:val="28"/>
          <w:szCs w:val="28"/>
        </w:rPr>
      </w:pPr>
    </w:p>
    <w:p w14:paraId="71BDC594" w14:textId="542CF098" w:rsidR="00C10CFE" w:rsidRDefault="00461C11">
      <w:pPr>
        <w:ind w:firstLineChars="150" w:firstLine="422"/>
        <w:rPr>
          <w:rFonts w:asciiTheme="minorEastAsia" w:eastAsiaTheme="minorEastAsia" w:hAnsiTheme="minorEastAsia" w:cs="Times New Roman"/>
          <w:color w:val="000000" w:themeColor="text1"/>
          <w:sz w:val="21"/>
          <w:szCs w:val="21"/>
        </w:rPr>
      </w:pPr>
      <w:r>
        <w:rPr>
          <w:rFonts w:ascii="Times New Roman" w:cs="Times New Roman" w:hint="eastAsia"/>
          <w:b/>
          <w:color w:val="000000" w:themeColor="text1"/>
          <w:sz w:val="28"/>
          <w:szCs w:val="28"/>
        </w:rPr>
        <w:t>八、参考资料</w:t>
      </w:r>
      <w:r>
        <w:rPr>
          <w:rFonts w:asciiTheme="minorEastAsia" w:eastAsiaTheme="minorEastAsia" w:hAnsiTheme="minorEastAsia" w:cs="Times New Roman" w:hint="eastAsia"/>
          <w:color w:val="000000" w:themeColor="text1"/>
          <w:sz w:val="21"/>
          <w:szCs w:val="21"/>
        </w:rPr>
        <w:t xml:space="preserve"> </w:t>
      </w:r>
    </w:p>
    <w:p w14:paraId="1851AE43" w14:textId="77777777" w:rsidR="00C10CFE" w:rsidRDefault="00461C11">
      <w:pPr>
        <w:pStyle w:val="aa"/>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lastRenderedPageBreak/>
        <w:t>[1]</w:t>
      </w:r>
      <w:r>
        <w:rPr>
          <w:rFonts w:ascii="宋体" w:hAnsi="宋体" w:hint="eastAsia"/>
          <w:szCs w:val="21"/>
        </w:rPr>
        <w:t>贾俊平、统计学（第8版）</w:t>
      </w:r>
      <w:r>
        <w:rPr>
          <w:rFonts w:asciiTheme="minorEastAsia" w:eastAsiaTheme="minorEastAsia" w:hAnsiTheme="minorEastAsia" w:hint="eastAsia"/>
          <w:color w:val="000000" w:themeColor="text1"/>
          <w:szCs w:val="21"/>
        </w:rPr>
        <w:t>[M].北京:</w:t>
      </w:r>
      <w:r>
        <w:rPr>
          <w:rFonts w:ascii="宋体" w:hAnsi="宋体" w:hint="eastAsia"/>
          <w:szCs w:val="21"/>
        </w:rPr>
        <w:t>中国人民大学出版社,2021年10月.</w:t>
      </w:r>
    </w:p>
    <w:p w14:paraId="1096FE9C" w14:textId="77777777" w:rsidR="00C10CFE" w:rsidRDefault="00461C11">
      <w:pPr>
        <w:pStyle w:val="aa"/>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[2]</w:t>
      </w:r>
      <w:r>
        <w:rPr>
          <w:rFonts w:ascii="宋体" w:hAnsi="宋体" w:hint="eastAsia"/>
          <w:szCs w:val="21"/>
        </w:rPr>
        <w:t>李洁明、祁新娥.统计学原理(第8版)[M].上海：复旦大学出版社，2021年8月.</w:t>
      </w:r>
    </w:p>
    <w:p w14:paraId="0BB257FA" w14:textId="77777777" w:rsidR="00C10CFE" w:rsidRDefault="00461C11">
      <w:pPr>
        <w:pStyle w:val="aa"/>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[3]</w:t>
      </w:r>
      <w:r>
        <w:rPr>
          <w:rFonts w:ascii="宋体" w:hAnsi="宋体" w:hint="eastAsia"/>
          <w:szCs w:val="21"/>
        </w:rPr>
        <w:t>罗洪群、王青华.新编统计学（第3版）</w:t>
      </w:r>
      <w:r>
        <w:rPr>
          <w:rFonts w:asciiTheme="minorEastAsia" w:eastAsiaTheme="minorEastAsia" w:hAnsiTheme="minorEastAsia" w:hint="eastAsia"/>
          <w:color w:val="000000" w:themeColor="text1"/>
          <w:szCs w:val="21"/>
        </w:rPr>
        <w:t>[M]</w:t>
      </w:r>
      <w:r>
        <w:rPr>
          <w:rFonts w:ascii="宋体" w:eastAsiaTheme="minorEastAsia" w:hAnsi="宋体" w:hint="eastAsia"/>
          <w:szCs w:val="21"/>
        </w:rPr>
        <w:t>.</w:t>
      </w:r>
      <w:r>
        <w:rPr>
          <w:rFonts w:ascii="宋体" w:hAnsi="宋体" w:hint="eastAsia"/>
          <w:szCs w:val="21"/>
        </w:rPr>
        <w:t xml:space="preserve">北京：清华大学出版社, 2021年4月. </w:t>
      </w:r>
    </w:p>
    <w:p w14:paraId="53E5D93A" w14:textId="77777777" w:rsidR="00C10CFE" w:rsidRDefault="00461C11">
      <w:pPr>
        <w:pStyle w:val="aa"/>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[4]</w:t>
      </w:r>
      <w:r>
        <w:rPr>
          <w:rFonts w:ascii="宋体" w:hAnsi="宋体"/>
          <w:szCs w:val="21"/>
        </w:rPr>
        <w:t>袁卫</w:t>
      </w:r>
      <w:r>
        <w:rPr>
          <w:rFonts w:ascii="宋体" w:hAnsi="宋体" w:hint="eastAsia"/>
          <w:szCs w:val="21"/>
        </w:rPr>
        <w:t>、</w:t>
      </w:r>
      <w:r>
        <w:rPr>
          <w:rFonts w:ascii="宋体" w:hAnsi="宋体"/>
          <w:szCs w:val="21"/>
        </w:rPr>
        <w:t>庞皓统计学习题与案例</w:t>
      </w:r>
      <w:r>
        <w:rPr>
          <w:rFonts w:ascii="宋体" w:hAnsi="宋体" w:hint="eastAsia"/>
          <w:szCs w:val="21"/>
        </w:rPr>
        <w:t>(</w:t>
      </w:r>
      <w:r>
        <w:rPr>
          <w:rFonts w:ascii="宋体" w:hAnsi="宋体"/>
          <w:szCs w:val="21"/>
        </w:rPr>
        <w:t>第</w:t>
      </w:r>
      <w:r>
        <w:rPr>
          <w:rFonts w:ascii="宋体" w:hAnsi="宋体" w:hint="eastAsia"/>
          <w:szCs w:val="21"/>
        </w:rPr>
        <w:t>4</w:t>
      </w:r>
      <w:r>
        <w:rPr>
          <w:rFonts w:ascii="宋体" w:hAnsi="宋体"/>
          <w:szCs w:val="21"/>
        </w:rPr>
        <w:t>版</w:t>
      </w:r>
      <w:r>
        <w:rPr>
          <w:rFonts w:ascii="宋体" w:hAnsi="宋体" w:hint="eastAsia"/>
          <w:szCs w:val="21"/>
        </w:rPr>
        <w:t>)</w:t>
      </w:r>
      <w:r>
        <w:rPr>
          <w:rFonts w:asciiTheme="minorEastAsia" w:eastAsiaTheme="minorEastAsia" w:hAnsiTheme="minorEastAsia" w:hint="eastAsia"/>
          <w:color w:val="000000" w:themeColor="text1"/>
          <w:szCs w:val="21"/>
        </w:rPr>
        <w:t>[M].</w:t>
      </w:r>
      <w:r>
        <w:rPr>
          <w:rFonts w:ascii="宋体" w:hAnsi="宋体" w:hint="eastAsia"/>
          <w:szCs w:val="21"/>
        </w:rPr>
        <w:t>北京：</w:t>
      </w:r>
      <w:r>
        <w:rPr>
          <w:rFonts w:ascii="宋体" w:hAnsi="宋体"/>
          <w:szCs w:val="21"/>
        </w:rPr>
        <w:t>高等教育出版社</w:t>
      </w:r>
      <w:r>
        <w:rPr>
          <w:rFonts w:ascii="宋体" w:hAnsi="宋体" w:hint="eastAsia"/>
          <w:szCs w:val="21"/>
        </w:rPr>
        <w:t>,2021年9月.</w:t>
      </w:r>
    </w:p>
    <w:p w14:paraId="33CB63E2" w14:textId="77777777" w:rsidR="00C10CFE" w:rsidRDefault="00461C11">
      <w:pPr>
        <w:pStyle w:val="aa"/>
        <w:snapToGrid w:val="0"/>
        <w:spacing w:line="360" w:lineRule="auto"/>
        <w:ind w:leftChars="192" w:left="842" w:hangingChars="200" w:hanging="420"/>
        <w:rPr>
          <w:rFonts w:ascii="宋体" w:hAnsi="宋体"/>
          <w:szCs w:val="21"/>
        </w:rPr>
      </w:pPr>
      <w:r>
        <w:rPr>
          <w:rFonts w:asciiTheme="minorEastAsia" w:eastAsiaTheme="minorEastAsia" w:hAnsiTheme="minorEastAsia" w:hint="eastAsia"/>
          <w:color w:val="000000" w:themeColor="text1"/>
          <w:szCs w:val="21"/>
        </w:rPr>
        <w:t>[5]</w:t>
      </w:r>
      <w:r>
        <w:rPr>
          <w:rFonts w:ascii="宋体" w:hAnsi="宋体" w:hint="eastAsia"/>
          <w:szCs w:val="21"/>
        </w:rPr>
        <w:t>宋廷山、王坚.应用统计学——以Excel为分析工具</w:t>
      </w:r>
      <w:r>
        <w:rPr>
          <w:rFonts w:asciiTheme="minorEastAsia" w:eastAsiaTheme="minorEastAsia" w:hAnsiTheme="minorEastAsia" w:hint="eastAsia"/>
          <w:color w:val="000000" w:themeColor="text1"/>
          <w:szCs w:val="21"/>
        </w:rPr>
        <w:t>[M].</w:t>
      </w:r>
      <w:r>
        <w:rPr>
          <w:rFonts w:ascii="宋体" w:hAnsi="宋体" w:hint="eastAsia"/>
          <w:szCs w:val="21"/>
        </w:rPr>
        <w:t>北京：清华大学出版社，2021年5月.</w:t>
      </w:r>
    </w:p>
    <w:p w14:paraId="1CC39877" w14:textId="77777777" w:rsidR="00C10CFE" w:rsidRDefault="00C10CFE">
      <w:pPr>
        <w:pStyle w:val="aa"/>
        <w:snapToGrid w:val="0"/>
        <w:spacing w:line="360" w:lineRule="auto"/>
        <w:ind w:leftChars="192" w:left="842" w:hangingChars="200" w:hanging="420"/>
        <w:rPr>
          <w:rFonts w:ascii="宋体" w:hAnsi="宋体"/>
          <w:szCs w:val="21"/>
        </w:rPr>
      </w:pPr>
    </w:p>
    <w:p w14:paraId="16BCCC06" w14:textId="77777777" w:rsidR="00C10CFE" w:rsidRDefault="00461C11">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63EBBDE5" w14:textId="77777777" w:rsidR="00C10CFE" w:rsidRDefault="00461C1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[1]东莞市统计调查信息网，http://tjj.dg.gov.cn/</w:t>
      </w:r>
    </w:p>
    <w:p w14:paraId="65E0F17A" w14:textId="77777777" w:rsidR="00C10CFE" w:rsidRDefault="00461C1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[2]国家统计局，http://www.stats.gov.cn/</w:t>
      </w:r>
    </w:p>
    <w:p w14:paraId="019CB5C2" w14:textId="1647D3A6" w:rsidR="00C10CFE" w:rsidRDefault="00C10CFE">
      <w:pPr>
        <w:spacing w:line="360" w:lineRule="auto"/>
        <w:ind w:firstLineChars="2750" w:firstLine="5775"/>
        <w:rPr>
          <w:bCs/>
          <w:color w:val="000000" w:themeColor="text1"/>
          <w:sz w:val="21"/>
          <w:szCs w:val="21"/>
        </w:rPr>
      </w:pPr>
    </w:p>
    <w:p w14:paraId="5C8F45CB" w14:textId="7F756950" w:rsidR="0036086C" w:rsidRDefault="0036086C">
      <w:pPr>
        <w:spacing w:line="360" w:lineRule="auto"/>
        <w:ind w:firstLineChars="2750" w:firstLine="5775"/>
        <w:rPr>
          <w:bCs/>
          <w:color w:val="000000" w:themeColor="text1"/>
          <w:sz w:val="21"/>
          <w:szCs w:val="21"/>
        </w:rPr>
      </w:pPr>
    </w:p>
    <w:p w14:paraId="565629D5" w14:textId="77777777" w:rsidR="0036086C" w:rsidRDefault="0036086C">
      <w:pPr>
        <w:spacing w:line="360" w:lineRule="auto"/>
        <w:ind w:firstLineChars="2750" w:firstLine="5775"/>
        <w:rPr>
          <w:rFonts w:hint="eastAsia"/>
          <w:bCs/>
          <w:color w:val="000000" w:themeColor="text1"/>
          <w:sz w:val="21"/>
          <w:szCs w:val="21"/>
        </w:rPr>
      </w:pPr>
    </w:p>
    <w:p w14:paraId="73F57E2F" w14:textId="77777777" w:rsidR="00C10CFE" w:rsidRDefault="00461C11">
      <w:pPr>
        <w:spacing w:line="360" w:lineRule="auto"/>
        <w:ind w:firstLineChars="2750" w:firstLine="5775"/>
        <w:rPr>
          <w:bCs/>
          <w:color w:val="000000" w:themeColor="text1"/>
          <w:sz w:val="21"/>
          <w:szCs w:val="21"/>
        </w:rPr>
      </w:pPr>
      <w:r>
        <w:rPr>
          <w:rFonts w:hint="eastAsia"/>
          <w:bCs/>
          <w:color w:val="000000" w:themeColor="text1"/>
          <w:sz w:val="21"/>
          <w:szCs w:val="21"/>
        </w:rPr>
        <w:t>大纲执笔人：鞠成晓</w:t>
      </w:r>
    </w:p>
    <w:p w14:paraId="2BF6BF72" w14:textId="77777777" w:rsidR="00C10CFE" w:rsidRDefault="00461C11">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proofErr w:type="gramStart"/>
      <w:r>
        <w:rPr>
          <w:rFonts w:hint="eastAsia"/>
          <w:bCs/>
          <w:color w:val="000000" w:themeColor="text1"/>
          <w:sz w:val="21"/>
          <w:szCs w:val="21"/>
        </w:rPr>
        <w:t>易翔</w:t>
      </w:r>
      <w:proofErr w:type="gramEnd"/>
      <w:r>
        <w:rPr>
          <w:rFonts w:hint="eastAsia"/>
          <w:bCs/>
          <w:color w:val="000000" w:themeColor="text1"/>
          <w:sz w:val="21"/>
          <w:szCs w:val="21"/>
        </w:rPr>
        <w:t xml:space="preserve">  陈赞宇</w:t>
      </w:r>
    </w:p>
    <w:p w14:paraId="341B4CDC" w14:textId="77777777" w:rsidR="00C10CFE" w:rsidRDefault="00461C11">
      <w:pPr>
        <w:spacing w:line="360" w:lineRule="auto"/>
        <w:ind w:firstLineChars="2750" w:firstLine="5775"/>
        <w:rPr>
          <w:bCs/>
          <w:color w:val="000000" w:themeColor="text1"/>
          <w:sz w:val="21"/>
          <w:szCs w:val="21"/>
        </w:rPr>
      </w:pPr>
      <w:r>
        <w:rPr>
          <w:rFonts w:hint="eastAsia"/>
          <w:bCs/>
          <w:color w:val="000000" w:themeColor="text1"/>
          <w:sz w:val="21"/>
          <w:szCs w:val="21"/>
        </w:rPr>
        <w:t>系（教研室）主任：鞠成晓</w:t>
      </w:r>
    </w:p>
    <w:p w14:paraId="16606299" w14:textId="77777777" w:rsidR="00C10CFE" w:rsidRDefault="00461C11">
      <w:pPr>
        <w:spacing w:line="360" w:lineRule="auto"/>
        <w:ind w:firstLineChars="2750" w:firstLine="5775"/>
      </w:pPr>
      <w:r>
        <w:rPr>
          <w:rFonts w:hint="eastAsia"/>
          <w:bCs/>
          <w:color w:val="000000" w:themeColor="text1"/>
          <w:sz w:val="21"/>
          <w:szCs w:val="21"/>
        </w:rPr>
        <w:t>学院（部）审核人：郑阿泰</w:t>
      </w:r>
      <w:r>
        <w:rPr>
          <w:rFonts w:hint="eastAsia"/>
          <w:b/>
          <w:bCs/>
          <w:color w:val="000000" w:themeColor="text1"/>
          <w:sz w:val="21"/>
          <w:szCs w:val="21"/>
        </w:rPr>
        <w:t xml:space="preserve"> </w:t>
      </w:r>
    </w:p>
    <w:sectPr w:rsidR="00C10C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E860" w14:textId="77777777" w:rsidR="00D32297" w:rsidRDefault="00D32297" w:rsidP="0036086C">
      <w:r>
        <w:separator/>
      </w:r>
    </w:p>
  </w:endnote>
  <w:endnote w:type="continuationSeparator" w:id="0">
    <w:p w14:paraId="5561D7EA" w14:textId="77777777" w:rsidR="00D32297" w:rsidRDefault="00D32297" w:rsidP="0036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3238" w14:textId="77777777" w:rsidR="00D32297" w:rsidRDefault="00D32297" w:rsidP="0036086C">
      <w:r>
        <w:separator/>
      </w:r>
    </w:p>
  </w:footnote>
  <w:footnote w:type="continuationSeparator" w:id="0">
    <w:p w14:paraId="70291BE5" w14:textId="77777777" w:rsidR="00D32297" w:rsidRDefault="00D32297" w:rsidP="00360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3893650"/>
    <w:rsid w:val="0036086C"/>
    <w:rsid w:val="00461C11"/>
    <w:rsid w:val="00C10CFE"/>
    <w:rsid w:val="00D32297"/>
    <w:rsid w:val="178A4B53"/>
    <w:rsid w:val="18AF593A"/>
    <w:rsid w:val="1AF744CE"/>
    <w:rsid w:val="1BA12479"/>
    <w:rsid w:val="1CB70E90"/>
    <w:rsid w:val="27A10B8D"/>
    <w:rsid w:val="28613FEB"/>
    <w:rsid w:val="2BED1A04"/>
    <w:rsid w:val="310D3E47"/>
    <w:rsid w:val="32D42584"/>
    <w:rsid w:val="38FF114E"/>
    <w:rsid w:val="3CCA1599"/>
    <w:rsid w:val="3CE20B39"/>
    <w:rsid w:val="3CF8753C"/>
    <w:rsid w:val="3F26104F"/>
    <w:rsid w:val="48AE6D33"/>
    <w:rsid w:val="4A9B3125"/>
    <w:rsid w:val="4FA3397D"/>
    <w:rsid w:val="57EE1DE1"/>
    <w:rsid w:val="5DCA25C4"/>
    <w:rsid w:val="5E6C7B8B"/>
    <w:rsid w:val="5FE40B09"/>
    <w:rsid w:val="610D79AD"/>
    <w:rsid w:val="61BB1C59"/>
    <w:rsid w:val="620B4808"/>
    <w:rsid w:val="679A4C3E"/>
    <w:rsid w:val="68BD3BAB"/>
    <w:rsid w:val="6C982046"/>
    <w:rsid w:val="73893650"/>
    <w:rsid w:val="74A7193D"/>
    <w:rsid w:val="79D2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51046"/>
  <w15:docId w15:val="{D743DE0B-088C-4928-B269-2013941F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qFormat/>
    <w:pPr>
      <w:spacing w:beforeAutospacing="1" w:afterAutospacing="1"/>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Title"/>
    <w:basedOn w:val="a"/>
    <w:next w:val="a"/>
    <w:qFormat/>
    <w:pPr>
      <w:spacing w:before="240" w:after="60"/>
      <w:jc w:val="center"/>
      <w:outlineLvl w:val="0"/>
    </w:pPr>
    <w:rPr>
      <w:rFonts w:asciiTheme="majorHAnsi" w:hAnsiTheme="majorHAnsi" w:cstheme="majorBidi"/>
      <w:b/>
      <w:bCs/>
      <w:sz w:val="32"/>
      <w:szCs w:val="32"/>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qFormat/>
    <w:rPr>
      <w:sz w:val="21"/>
      <w:szCs w:val="21"/>
    </w:rPr>
  </w:style>
  <w:style w:type="paragraph" w:styleId="a7">
    <w:name w:val="List Paragraph"/>
    <w:basedOn w:val="a"/>
    <w:uiPriority w:val="99"/>
    <w:unhideWhenUsed/>
    <w:qFormat/>
    <w:pPr>
      <w:ind w:firstLineChars="200" w:firstLine="420"/>
    </w:pPr>
  </w:style>
  <w:style w:type="paragraph" w:customStyle="1" w:styleId="a8">
    <w:name w:val="论文规范一级标题"/>
    <w:basedOn w:val="a4"/>
    <w:qFormat/>
    <w:pPr>
      <w:autoSpaceDE/>
      <w:autoSpaceDN/>
      <w:spacing w:before="0" w:after="0"/>
    </w:pPr>
    <w:rPr>
      <w:rFonts w:ascii="Cambria" w:eastAsiaTheme="minorEastAsia" w:hAnsi="Cambria" w:cstheme="minorBidi"/>
      <w:kern w:val="2"/>
    </w:rPr>
  </w:style>
  <w:style w:type="paragraph" w:customStyle="1" w:styleId="a9">
    <w:name w:val="大纲小标题"/>
    <w:basedOn w:val="a"/>
    <w:qFormat/>
    <w:pPr>
      <w:adjustRightInd w:val="0"/>
      <w:spacing w:before="100" w:beforeAutospacing="1" w:line="300" w:lineRule="auto"/>
      <w:ind w:leftChars="-285" w:left="-285"/>
    </w:pPr>
    <w:rPr>
      <w:rFonts w:ascii="Times New Roman" w:eastAsia="黑体" w:hAnsi="Times New Roman" w:cs="Times New Roman"/>
      <w:bCs/>
      <w:sz w:val="24"/>
      <w:szCs w:val="20"/>
    </w:rPr>
  </w:style>
  <w:style w:type="paragraph" w:customStyle="1" w:styleId="aa">
    <w:name w:val="大纲的正文"/>
    <w:basedOn w:val="a9"/>
    <w:qFormat/>
    <w:pPr>
      <w:spacing w:before="0" w:beforeAutospacing="0"/>
      <w:ind w:firstLineChars="200" w:firstLine="200"/>
    </w:pPr>
    <w:rPr>
      <w:rFonts w:eastAsia="宋体"/>
      <w:sz w:val="21"/>
    </w:rPr>
  </w:style>
  <w:style w:type="character" w:customStyle="1" w:styleId="fontstyle01">
    <w:name w:val="fontstyle01"/>
    <w:basedOn w:val="a0"/>
    <w:qFormat/>
    <w:rPr>
      <w:rFonts w:ascii="宋体" w:eastAsia="宋体" w:hAnsi="宋体" w:cs="宋体"/>
      <w:color w:val="000000"/>
      <w:sz w:val="24"/>
      <w:szCs w:val="24"/>
    </w:rPr>
  </w:style>
  <w:style w:type="character" w:customStyle="1" w:styleId="fontstyle21">
    <w:name w:val="fontstyle21"/>
    <w:basedOn w:val="a0"/>
    <w:qFormat/>
    <w:rPr>
      <w:rFonts w:ascii="TimesNewRomanPSMT" w:eastAsia="TimesNewRomanPSMT" w:hAnsi="TimesNewRomanPSMT" w:cs="TimesNewRomanPSMT"/>
      <w:color w:val="000000"/>
      <w:sz w:val="24"/>
      <w:szCs w:val="24"/>
    </w:rPr>
  </w:style>
  <w:style w:type="paragraph" w:styleId="ab">
    <w:name w:val="header"/>
    <w:basedOn w:val="a"/>
    <w:link w:val="ac"/>
    <w:rsid w:val="0036086C"/>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36086C"/>
    <w:rPr>
      <w:rFonts w:ascii="宋体" w:hAnsi="宋体" w:cs="宋体"/>
      <w:sz w:val="18"/>
      <w:szCs w:val="18"/>
    </w:rPr>
  </w:style>
  <w:style w:type="paragraph" w:styleId="ad">
    <w:name w:val="footer"/>
    <w:basedOn w:val="a"/>
    <w:link w:val="ae"/>
    <w:rsid w:val="0036086C"/>
    <w:pPr>
      <w:tabs>
        <w:tab w:val="center" w:pos="4153"/>
        <w:tab w:val="right" w:pos="8306"/>
      </w:tabs>
      <w:snapToGrid w:val="0"/>
    </w:pPr>
    <w:rPr>
      <w:sz w:val="18"/>
      <w:szCs w:val="18"/>
    </w:rPr>
  </w:style>
  <w:style w:type="character" w:customStyle="1" w:styleId="ae">
    <w:name w:val="页脚 字符"/>
    <w:basedOn w:val="a0"/>
    <w:link w:val="ad"/>
    <w:rsid w:val="0036086C"/>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冬怡 贺</cp:lastModifiedBy>
  <cp:revision>3</cp:revision>
  <dcterms:created xsi:type="dcterms:W3CDTF">2021-11-05T09:34:00Z</dcterms:created>
  <dcterms:modified xsi:type="dcterms:W3CDTF">2022-03-21T08:02:00Z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8927B0692C7445228AA5241A7AB8D1E2</vt:lpwstr>
  </property>
</Properties>
</file>